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C5DF" w14:textId="77777777" w:rsidR="003B0B91" w:rsidRDefault="00391961">
      <w:pPr>
        <w:pStyle w:val="Title"/>
        <w:ind w:left="118"/>
        <w:rPr>
          <w:sz w:val="20"/>
        </w:rPr>
      </w:pPr>
      <w:r>
        <w:rPr>
          <w:noProof/>
          <w:sz w:val="20"/>
        </w:rPr>
        <w:drawing>
          <wp:inline distT="0" distB="0" distL="0" distR="0" wp14:anchorId="3D15C62C" wp14:editId="3D15C62D">
            <wp:extent cx="2150530" cy="6812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530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5C5E0" w14:textId="77777777" w:rsidR="003B0B91" w:rsidRDefault="003B0B91">
      <w:pPr>
        <w:pStyle w:val="Title"/>
        <w:spacing w:before="2"/>
        <w:rPr>
          <w:sz w:val="7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922"/>
      </w:tblGrid>
      <w:tr w:rsidR="003B0B91" w14:paraId="3D15C5E3" w14:textId="77777777" w:rsidTr="482E98EE">
        <w:trPr>
          <w:trHeight w:val="508"/>
        </w:trPr>
        <w:tc>
          <w:tcPr>
            <w:tcW w:w="1980" w:type="dxa"/>
            <w:shd w:val="clear" w:color="auto" w:fill="D9D9D9" w:themeFill="background1" w:themeFillShade="D9"/>
          </w:tcPr>
          <w:p w14:paraId="3D15C5E1" w14:textId="77777777" w:rsidR="003B0B91" w:rsidRDefault="00391961">
            <w:pPr>
              <w:pStyle w:val="TableParagraph"/>
              <w:spacing w:before="120"/>
              <w:ind w:left="107" w:firstLine="0"/>
              <w:rPr>
                <w:sz w:val="24"/>
              </w:rPr>
            </w:pPr>
            <w:r>
              <w:rPr>
                <w:sz w:val="24"/>
              </w:rPr>
              <w:t xml:space="preserve">Job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7922" w:type="dxa"/>
            <w:shd w:val="clear" w:color="auto" w:fill="D9D9D9" w:themeFill="background1" w:themeFillShade="D9"/>
          </w:tcPr>
          <w:p w14:paraId="3D15C5E2" w14:textId="77777777" w:rsidR="003B0B91" w:rsidRDefault="00391961">
            <w:pPr>
              <w:pStyle w:val="TableParagraph"/>
              <w:spacing w:before="118"/>
              <w:ind w:left="107" w:firstLine="0"/>
              <w:rPr>
                <w:sz w:val="24"/>
              </w:rPr>
            </w:pPr>
            <w:r>
              <w:rPr>
                <w:sz w:val="24"/>
              </w:rPr>
              <w:t>Operations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</w:tr>
      <w:tr w:rsidR="003B0B91" w14:paraId="3D15C5E9" w14:textId="77777777" w:rsidTr="0060036D">
        <w:trPr>
          <w:trHeight w:val="2986"/>
        </w:trPr>
        <w:tc>
          <w:tcPr>
            <w:tcW w:w="1980" w:type="dxa"/>
          </w:tcPr>
          <w:p w14:paraId="3D15C5E4" w14:textId="77777777" w:rsidR="003B0B91" w:rsidRDefault="00391961">
            <w:pPr>
              <w:pStyle w:val="TableParagraph"/>
              <w:spacing w:before="122"/>
              <w:ind w:left="107" w:firstLine="0"/>
              <w:rPr>
                <w:sz w:val="24"/>
              </w:rPr>
            </w:pPr>
            <w:r>
              <w:rPr>
                <w:sz w:val="24"/>
              </w:rPr>
              <w:t xml:space="preserve">Job </w:t>
            </w:r>
            <w:r>
              <w:rPr>
                <w:spacing w:val="-2"/>
                <w:sz w:val="24"/>
              </w:rPr>
              <w:t>Purpose</w:t>
            </w:r>
          </w:p>
        </w:tc>
        <w:tc>
          <w:tcPr>
            <w:tcW w:w="7922" w:type="dxa"/>
          </w:tcPr>
          <w:p w14:paraId="3D15C5E5" w14:textId="4E577D9D" w:rsidR="003B0B91" w:rsidRDefault="00391961" w:rsidP="482E98EE">
            <w:pPr>
              <w:pStyle w:val="TableParagraph"/>
              <w:spacing w:before="2"/>
              <w:ind w:left="107" w:right="220" w:firstLine="0"/>
              <w:rPr>
                <w:sz w:val="24"/>
                <w:szCs w:val="24"/>
              </w:rPr>
            </w:pPr>
            <w:r w:rsidRPr="482E98EE">
              <w:rPr>
                <w:sz w:val="24"/>
                <w:szCs w:val="24"/>
              </w:rPr>
              <w:t xml:space="preserve">Leads a </w:t>
            </w:r>
            <w:r w:rsidR="58DDBC27" w:rsidRPr="482E98EE">
              <w:rPr>
                <w:sz w:val="24"/>
                <w:szCs w:val="24"/>
              </w:rPr>
              <w:t xml:space="preserve">sector specific </w:t>
            </w:r>
            <w:r w:rsidR="00860FCC" w:rsidRPr="482E98EE">
              <w:rPr>
                <w:sz w:val="24"/>
                <w:szCs w:val="24"/>
              </w:rPr>
              <w:t>team to</w:t>
            </w:r>
            <w:r w:rsidRPr="482E98EE">
              <w:rPr>
                <w:sz w:val="24"/>
                <w:szCs w:val="24"/>
              </w:rPr>
              <w:t xml:space="preserve"> deliver end-to-end assessment activity, managing system-based assessment activities where</w:t>
            </w:r>
            <w:r w:rsidRPr="482E98EE">
              <w:rPr>
                <w:spacing w:val="-6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necessary,</w:t>
            </w:r>
            <w:r w:rsidRPr="482E98EE">
              <w:rPr>
                <w:spacing w:val="-6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consulting</w:t>
            </w:r>
            <w:r w:rsidRPr="482E98EE">
              <w:rPr>
                <w:spacing w:val="-5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where</w:t>
            </w:r>
            <w:r w:rsidRPr="482E98EE">
              <w:rPr>
                <w:spacing w:val="-6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necessary</w:t>
            </w:r>
            <w:r w:rsidRPr="482E98EE">
              <w:rPr>
                <w:spacing w:val="-10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with Senior</w:t>
            </w:r>
            <w:r w:rsidRPr="482E98EE">
              <w:rPr>
                <w:spacing w:val="-6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Specialists on complex and high-risk activities.</w:t>
            </w:r>
          </w:p>
          <w:p w14:paraId="3D15C5E6" w14:textId="77777777" w:rsidR="003B0B91" w:rsidRDefault="003B0B91">
            <w:pPr>
              <w:pStyle w:val="TableParagraph"/>
              <w:spacing w:before="0"/>
              <w:ind w:left="0" w:firstLine="0"/>
              <w:rPr>
                <w:rFonts w:ascii="Times New Roman"/>
                <w:sz w:val="24"/>
              </w:rPr>
            </w:pPr>
          </w:p>
          <w:p w14:paraId="3D15C5E7" w14:textId="76A438C7" w:rsidR="003B0B91" w:rsidRDefault="00391961" w:rsidP="482E98EE">
            <w:pPr>
              <w:pStyle w:val="TableParagraph"/>
              <w:spacing w:before="1"/>
              <w:ind w:left="107" w:firstLine="0"/>
              <w:rPr>
                <w:sz w:val="24"/>
                <w:szCs w:val="24"/>
              </w:rPr>
            </w:pPr>
            <w:r w:rsidRPr="482E98EE">
              <w:rPr>
                <w:sz w:val="24"/>
                <w:szCs w:val="24"/>
              </w:rPr>
              <w:t>Responsible for delivery of overall programme in line with agreed Key Performance</w:t>
            </w:r>
            <w:r w:rsidRPr="482E98EE">
              <w:rPr>
                <w:spacing w:val="-8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Indicators,</w:t>
            </w:r>
            <w:r w:rsidRPr="482E98EE">
              <w:rPr>
                <w:spacing w:val="-5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and</w:t>
            </w:r>
            <w:r w:rsidRPr="482E98EE">
              <w:rPr>
                <w:spacing w:val="-5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operational</w:t>
            </w:r>
            <w:r w:rsidRPr="482E98EE">
              <w:rPr>
                <w:spacing w:val="-5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leadership</w:t>
            </w:r>
            <w:r w:rsidRPr="482E98EE">
              <w:rPr>
                <w:spacing w:val="-5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of</w:t>
            </w:r>
            <w:r w:rsidRPr="482E98EE">
              <w:rPr>
                <w:spacing w:val="-7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a</w:t>
            </w:r>
            <w:r w:rsidR="00DE413A">
              <w:rPr>
                <w:sz w:val="24"/>
                <w:szCs w:val="24"/>
              </w:rPr>
              <w:t xml:space="preserve"> sector specific</w:t>
            </w:r>
            <w:r w:rsidRPr="482E98EE">
              <w:rPr>
                <w:spacing w:val="-6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team, including direct line management of Inspectors.</w:t>
            </w:r>
          </w:p>
          <w:p w14:paraId="3D15C5E8" w14:textId="4F3F523F" w:rsidR="003B0B91" w:rsidRDefault="00391961">
            <w:pPr>
              <w:pStyle w:val="TableParagraph"/>
              <w:spacing w:before="274"/>
              <w:ind w:left="107" w:firstLine="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D15C62E" wp14:editId="3D15C62F">
                      <wp:simplePos x="0" y="0"/>
                      <wp:positionH relativeFrom="column">
                        <wp:posOffset>-639064</wp:posOffset>
                      </wp:positionH>
                      <wp:positionV relativeFrom="paragraph">
                        <wp:posOffset>963</wp:posOffset>
                      </wp:positionV>
                      <wp:extent cx="4371975" cy="40493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1975" cy="4049395"/>
                                <a:chOff x="0" y="0"/>
                                <a:chExt cx="4371975" cy="40493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371975" cy="404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1975" h="4049395">
                                      <a:moveTo>
                                        <a:pt x="1293368" y="3939794"/>
                                      </a:moveTo>
                                      <a:lnTo>
                                        <a:pt x="1290701" y="3932936"/>
                                      </a:lnTo>
                                      <a:lnTo>
                                        <a:pt x="1288923" y="3927233"/>
                                      </a:lnTo>
                                      <a:lnTo>
                                        <a:pt x="1285875" y="3922776"/>
                                      </a:lnTo>
                                      <a:lnTo>
                                        <a:pt x="774954" y="3411855"/>
                                      </a:lnTo>
                                      <a:lnTo>
                                        <a:pt x="1088009" y="3098800"/>
                                      </a:lnTo>
                                      <a:lnTo>
                                        <a:pt x="1089025" y="3094101"/>
                                      </a:lnTo>
                                      <a:lnTo>
                                        <a:pt x="1089533" y="3087878"/>
                                      </a:lnTo>
                                      <a:lnTo>
                                        <a:pt x="1089406" y="3082290"/>
                                      </a:lnTo>
                                      <a:lnTo>
                                        <a:pt x="1088517" y="3075686"/>
                                      </a:lnTo>
                                      <a:lnTo>
                                        <a:pt x="1069086" y="3042539"/>
                                      </a:lnTo>
                                      <a:lnTo>
                                        <a:pt x="1040384" y="3011043"/>
                                      </a:lnTo>
                                      <a:lnTo>
                                        <a:pt x="1006221" y="2979547"/>
                                      </a:lnTo>
                                      <a:lnTo>
                                        <a:pt x="968375" y="2961132"/>
                                      </a:lnTo>
                                      <a:lnTo>
                                        <a:pt x="962787" y="2961005"/>
                                      </a:lnTo>
                                      <a:lnTo>
                                        <a:pt x="957326" y="2962529"/>
                                      </a:lnTo>
                                      <a:lnTo>
                                        <a:pt x="953643" y="2964434"/>
                                      </a:lnTo>
                                      <a:lnTo>
                                        <a:pt x="640588" y="3277489"/>
                                      </a:lnTo>
                                      <a:lnTo>
                                        <a:pt x="227457" y="2864231"/>
                                      </a:lnTo>
                                      <a:lnTo>
                                        <a:pt x="558419" y="2533269"/>
                                      </a:lnTo>
                                      <a:lnTo>
                                        <a:pt x="550240" y="2491575"/>
                                      </a:lnTo>
                                      <a:lnTo>
                                        <a:pt x="519518" y="2454491"/>
                                      </a:lnTo>
                                      <a:lnTo>
                                        <a:pt x="477520" y="2415032"/>
                                      </a:lnTo>
                                      <a:lnTo>
                                        <a:pt x="443357" y="2394585"/>
                                      </a:lnTo>
                                      <a:lnTo>
                                        <a:pt x="431165" y="2393569"/>
                                      </a:lnTo>
                                      <a:lnTo>
                                        <a:pt x="424942" y="2394204"/>
                                      </a:lnTo>
                                      <a:lnTo>
                                        <a:pt x="15621" y="2801747"/>
                                      </a:lnTo>
                                      <a:lnTo>
                                        <a:pt x="0" y="2845562"/>
                                      </a:lnTo>
                                      <a:lnTo>
                                        <a:pt x="2730" y="2860891"/>
                                      </a:lnTo>
                                      <a:lnTo>
                                        <a:pt x="37211" y="2911729"/>
                                      </a:lnTo>
                                      <a:lnTo>
                                        <a:pt x="1167130" y="4041648"/>
                                      </a:lnTo>
                                      <a:lnTo>
                                        <a:pt x="1177290" y="4046347"/>
                                      </a:lnTo>
                                      <a:lnTo>
                                        <a:pt x="1184021" y="4049014"/>
                                      </a:lnTo>
                                      <a:lnTo>
                                        <a:pt x="1189609" y="4049014"/>
                                      </a:lnTo>
                                      <a:lnTo>
                                        <a:pt x="1196340" y="4046093"/>
                                      </a:lnTo>
                                      <a:lnTo>
                                        <a:pt x="1202232" y="4044162"/>
                                      </a:lnTo>
                                      <a:lnTo>
                                        <a:pt x="1235760" y="4022471"/>
                                      </a:lnTo>
                                      <a:lnTo>
                                        <a:pt x="1267333" y="3990873"/>
                                      </a:lnTo>
                                      <a:lnTo>
                                        <a:pt x="1288542" y="3957828"/>
                                      </a:lnTo>
                                      <a:lnTo>
                                        <a:pt x="1290320" y="3952113"/>
                                      </a:lnTo>
                                      <a:lnTo>
                                        <a:pt x="1293241" y="3945394"/>
                                      </a:lnTo>
                                      <a:lnTo>
                                        <a:pt x="1293368" y="3939794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1943608" y="3289427"/>
                                      </a:moveTo>
                                      <a:lnTo>
                                        <a:pt x="1940179" y="3277870"/>
                                      </a:lnTo>
                                      <a:lnTo>
                                        <a:pt x="1936242" y="3272536"/>
                                      </a:lnTo>
                                      <a:lnTo>
                                        <a:pt x="1931416" y="3267710"/>
                                      </a:lnTo>
                                      <a:lnTo>
                                        <a:pt x="760222" y="2096516"/>
                                      </a:lnTo>
                                      <a:lnTo>
                                        <a:pt x="754888" y="2092579"/>
                                      </a:lnTo>
                                      <a:lnTo>
                                        <a:pt x="743204" y="2089150"/>
                                      </a:lnTo>
                                      <a:lnTo>
                                        <a:pt x="737616" y="2089150"/>
                                      </a:lnTo>
                                      <a:lnTo>
                                        <a:pt x="692124" y="2115147"/>
                                      </a:lnTo>
                                      <a:lnTo>
                                        <a:pt x="661555" y="2145715"/>
                                      </a:lnTo>
                                      <a:lnTo>
                                        <a:pt x="637413" y="2183638"/>
                                      </a:lnTo>
                                      <a:lnTo>
                                        <a:pt x="634619" y="2197735"/>
                                      </a:lnTo>
                                      <a:lnTo>
                                        <a:pt x="638175" y="2209292"/>
                                      </a:lnTo>
                                      <a:lnTo>
                                        <a:pt x="641350" y="2215388"/>
                                      </a:lnTo>
                                      <a:lnTo>
                                        <a:pt x="1817370" y="3391281"/>
                                      </a:lnTo>
                                      <a:lnTo>
                                        <a:pt x="1822704" y="3395345"/>
                                      </a:lnTo>
                                      <a:lnTo>
                                        <a:pt x="1834375" y="3398774"/>
                                      </a:lnTo>
                                      <a:lnTo>
                                        <a:pt x="1839976" y="3398647"/>
                                      </a:lnTo>
                                      <a:lnTo>
                                        <a:pt x="1846707" y="3395853"/>
                                      </a:lnTo>
                                      <a:lnTo>
                                        <a:pt x="1852523" y="3393897"/>
                                      </a:lnTo>
                                      <a:lnTo>
                                        <a:pt x="1886051" y="3372129"/>
                                      </a:lnTo>
                                      <a:lnTo>
                                        <a:pt x="1917611" y="3340633"/>
                                      </a:lnTo>
                                      <a:lnTo>
                                        <a:pt x="1938845" y="3307524"/>
                                      </a:lnTo>
                                      <a:lnTo>
                                        <a:pt x="1940687" y="3301746"/>
                                      </a:lnTo>
                                      <a:lnTo>
                                        <a:pt x="1943481" y="3295142"/>
                                      </a:lnTo>
                                      <a:lnTo>
                                        <a:pt x="1943608" y="3289427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2839237" y="2390394"/>
                                      </a:moveTo>
                                      <a:lnTo>
                                        <a:pt x="2829941" y="2348738"/>
                                      </a:lnTo>
                                      <a:lnTo>
                                        <a:pt x="2802763" y="2311908"/>
                                      </a:lnTo>
                                      <a:lnTo>
                                        <a:pt x="1676654" y="1185799"/>
                                      </a:lnTo>
                                      <a:lnTo>
                                        <a:pt x="1653413" y="1179068"/>
                                      </a:lnTo>
                                      <a:lnTo>
                                        <a:pt x="1646428" y="1180338"/>
                                      </a:lnTo>
                                      <a:lnTo>
                                        <a:pt x="1608023" y="1204874"/>
                                      </a:lnTo>
                                      <a:lnTo>
                                        <a:pt x="1577035" y="1235760"/>
                                      </a:lnTo>
                                      <a:lnTo>
                                        <a:pt x="1554340" y="1268514"/>
                                      </a:lnTo>
                                      <a:lnTo>
                                        <a:pt x="1550416" y="1282065"/>
                                      </a:lnTo>
                                      <a:lnTo>
                                        <a:pt x="1551305" y="1288542"/>
                                      </a:lnTo>
                                      <a:lnTo>
                                        <a:pt x="2259406" y="2006231"/>
                                      </a:lnTo>
                                      <a:lnTo>
                                        <a:pt x="2336495" y="2082812"/>
                                      </a:lnTo>
                                      <a:lnTo>
                                        <a:pt x="2376551" y="2122043"/>
                                      </a:lnTo>
                                      <a:lnTo>
                                        <a:pt x="2416492" y="2161679"/>
                                      </a:lnTo>
                                      <a:lnTo>
                                        <a:pt x="2455926" y="2200440"/>
                                      </a:lnTo>
                                      <a:lnTo>
                                        <a:pt x="2533015" y="2275586"/>
                                      </a:lnTo>
                                      <a:lnTo>
                                        <a:pt x="2532253" y="2276348"/>
                                      </a:lnTo>
                                      <a:lnTo>
                                        <a:pt x="2441321" y="2234654"/>
                                      </a:lnTo>
                                      <a:lnTo>
                                        <a:pt x="2411476" y="2220468"/>
                                      </a:lnTo>
                                      <a:lnTo>
                                        <a:pt x="2320658" y="2179536"/>
                                      </a:lnTo>
                                      <a:lnTo>
                                        <a:pt x="2258974" y="2151024"/>
                                      </a:lnTo>
                                      <a:lnTo>
                                        <a:pt x="2163445" y="2107819"/>
                                      </a:lnTo>
                                      <a:lnTo>
                                        <a:pt x="2030476" y="2051050"/>
                                      </a:lnTo>
                                      <a:lnTo>
                                        <a:pt x="1891449" y="1989797"/>
                                      </a:lnTo>
                                      <a:lnTo>
                                        <a:pt x="1473161" y="1808454"/>
                                      </a:lnTo>
                                      <a:lnTo>
                                        <a:pt x="1267955" y="1718360"/>
                                      </a:lnTo>
                                      <a:lnTo>
                                        <a:pt x="1249768" y="1710994"/>
                                      </a:lnTo>
                                      <a:lnTo>
                                        <a:pt x="1203452" y="1695869"/>
                                      </a:lnTo>
                                      <a:lnTo>
                                        <a:pt x="1165860" y="1690878"/>
                                      </a:lnTo>
                                      <a:lnTo>
                                        <a:pt x="1155331" y="1691944"/>
                                      </a:lnTo>
                                      <a:lnTo>
                                        <a:pt x="1116368" y="1706448"/>
                                      </a:lnTo>
                                      <a:lnTo>
                                        <a:pt x="1085977" y="1731264"/>
                                      </a:lnTo>
                                      <a:lnTo>
                                        <a:pt x="1027938" y="1789303"/>
                                      </a:lnTo>
                                      <a:lnTo>
                                        <a:pt x="1011072" y="1824329"/>
                                      </a:lnTo>
                                      <a:lnTo>
                                        <a:pt x="1010158" y="1839087"/>
                                      </a:lnTo>
                                      <a:lnTo>
                                        <a:pt x="1012520" y="1855114"/>
                                      </a:lnTo>
                                      <a:lnTo>
                                        <a:pt x="1031227" y="1889899"/>
                                      </a:lnTo>
                                      <a:lnTo>
                                        <a:pt x="2173986" y="3034792"/>
                                      </a:lnTo>
                                      <a:lnTo>
                                        <a:pt x="2184146" y="3039491"/>
                                      </a:lnTo>
                                      <a:lnTo>
                                        <a:pt x="2191004" y="3042158"/>
                                      </a:lnTo>
                                      <a:lnTo>
                                        <a:pt x="2196465" y="3042158"/>
                                      </a:lnTo>
                                      <a:lnTo>
                                        <a:pt x="2203323" y="3039237"/>
                                      </a:lnTo>
                                      <a:lnTo>
                                        <a:pt x="2208695" y="3037725"/>
                                      </a:lnTo>
                                      <a:lnTo>
                                        <a:pt x="2241702" y="3016504"/>
                                      </a:lnTo>
                                      <a:lnTo>
                                        <a:pt x="2273503" y="2984716"/>
                                      </a:lnTo>
                                      <a:lnTo>
                                        <a:pt x="2294750" y="2951670"/>
                                      </a:lnTo>
                                      <a:lnTo>
                                        <a:pt x="2296541" y="2945892"/>
                                      </a:lnTo>
                                      <a:lnTo>
                                        <a:pt x="2299462" y="2939161"/>
                                      </a:lnTo>
                                      <a:lnTo>
                                        <a:pt x="2300224" y="2932938"/>
                                      </a:lnTo>
                                      <a:lnTo>
                                        <a:pt x="2297557" y="2926207"/>
                                      </a:lnTo>
                                      <a:lnTo>
                                        <a:pt x="2295779" y="2920365"/>
                                      </a:lnTo>
                                      <a:lnTo>
                                        <a:pt x="2292858" y="2915920"/>
                                      </a:lnTo>
                                      <a:lnTo>
                                        <a:pt x="1484820" y="2108111"/>
                                      </a:lnTo>
                                      <a:lnTo>
                                        <a:pt x="1413891" y="2038350"/>
                                      </a:lnTo>
                                      <a:lnTo>
                                        <a:pt x="1273683" y="1902333"/>
                                      </a:lnTo>
                                      <a:lnTo>
                                        <a:pt x="1275080" y="1900936"/>
                                      </a:lnTo>
                                      <a:lnTo>
                                        <a:pt x="1312341" y="1919363"/>
                                      </a:lnTo>
                                      <a:lnTo>
                                        <a:pt x="1350492" y="1937816"/>
                                      </a:lnTo>
                                      <a:lnTo>
                                        <a:pt x="1389392" y="1956257"/>
                                      </a:lnTo>
                                      <a:lnTo>
                                        <a:pt x="1468856" y="1993138"/>
                                      </a:lnTo>
                                      <a:lnTo>
                                        <a:pt x="1508074" y="2010905"/>
                                      </a:lnTo>
                                      <a:lnTo>
                                        <a:pt x="1546542" y="2027986"/>
                                      </a:lnTo>
                                      <a:lnTo>
                                        <a:pt x="1767751" y="2124748"/>
                                      </a:lnTo>
                                      <a:lnTo>
                                        <a:pt x="2365248" y="2382367"/>
                                      </a:lnTo>
                                      <a:lnTo>
                                        <a:pt x="2548636" y="2462657"/>
                                      </a:lnTo>
                                      <a:lnTo>
                                        <a:pt x="2595905" y="2482011"/>
                                      </a:lnTo>
                                      <a:lnTo>
                                        <a:pt x="2635758" y="2495931"/>
                                      </a:lnTo>
                                      <a:lnTo>
                                        <a:pt x="2683954" y="2506853"/>
                                      </a:lnTo>
                                      <a:lnTo>
                                        <a:pt x="2710053" y="2507970"/>
                                      </a:lnTo>
                                      <a:lnTo>
                                        <a:pt x="2721953" y="2506764"/>
                                      </a:lnTo>
                                      <a:lnTo>
                                        <a:pt x="2761450" y="2489504"/>
                                      </a:lnTo>
                                      <a:lnTo>
                                        <a:pt x="2819781" y="2433955"/>
                                      </a:lnTo>
                                      <a:lnTo>
                                        <a:pt x="2838488" y="2397658"/>
                                      </a:lnTo>
                                      <a:lnTo>
                                        <a:pt x="2839237" y="2390394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3772979" y="1472095"/>
                                      </a:moveTo>
                                      <a:lnTo>
                                        <a:pt x="3751122" y="1434655"/>
                                      </a:lnTo>
                                      <a:lnTo>
                                        <a:pt x="3609530" y="1349502"/>
                                      </a:lnTo>
                                      <a:lnTo>
                                        <a:pt x="3100070" y="1054709"/>
                                      </a:lnTo>
                                      <a:lnTo>
                                        <a:pt x="3100070" y="1251966"/>
                                      </a:lnTo>
                                      <a:lnTo>
                                        <a:pt x="2789174" y="1562989"/>
                                      </a:lnTo>
                                      <a:lnTo>
                                        <a:pt x="2682532" y="1384363"/>
                                      </a:lnTo>
                                      <a:lnTo>
                                        <a:pt x="2417483" y="936891"/>
                                      </a:lnTo>
                                      <a:lnTo>
                                        <a:pt x="2337435" y="803021"/>
                                      </a:lnTo>
                                      <a:lnTo>
                                        <a:pt x="2337689" y="802767"/>
                                      </a:lnTo>
                                      <a:lnTo>
                                        <a:pt x="2338197" y="802386"/>
                                      </a:lnTo>
                                      <a:lnTo>
                                        <a:pt x="3100070" y="1251966"/>
                                      </a:lnTo>
                                      <a:lnTo>
                                        <a:pt x="3100070" y="1054709"/>
                                      </a:lnTo>
                                      <a:lnTo>
                                        <a:pt x="2664015" y="802386"/>
                                      </a:lnTo>
                                      <a:lnTo>
                                        <a:pt x="2290851" y="585063"/>
                                      </a:lnTo>
                                      <a:lnTo>
                                        <a:pt x="2284222" y="581609"/>
                                      </a:lnTo>
                                      <a:lnTo>
                                        <a:pt x="2277783" y="578586"/>
                                      </a:lnTo>
                                      <a:lnTo>
                                        <a:pt x="2271420" y="576186"/>
                                      </a:lnTo>
                                      <a:lnTo>
                                        <a:pt x="2265172" y="574675"/>
                                      </a:lnTo>
                                      <a:lnTo>
                                        <a:pt x="2257044" y="573278"/>
                                      </a:lnTo>
                                      <a:lnTo>
                                        <a:pt x="2250059" y="574802"/>
                                      </a:lnTo>
                                      <a:lnTo>
                                        <a:pt x="2211959" y="596011"/>
                                      </a:lnTo>
                                      <a:lnTo>
                                        <a:pt x="2164511" y="641565"/>
                                      </a:lnTo>
                                      <a:lnTo>
                                        <a:pt x="2135886" y="673849"/>
                                      </a:lnTo>
                                      <a:lnTo>
                                        <a:pt x="2120138" y="710184"/>
                                      </a:lnTo>
                                      <a:lnTo>
                                        <a:pt x="2122170" y="717689"/>
                                      </a:lnTo>
                                      <a:lnTo>
                                        <a:pt x="2123529" y="723722"/>
                                      </a:lnTo>
                                      <a:lnTo>
                                        <a:pt x="2125611" y="729742"/>
                                      </a:lnTo>
                                      <a:lnTo>
                                        <a:pt x="2128291" y="735863"/>
                                      </a:lnTo>
                                      <a:lnTo>
                                        <a:pt x="2131441" y="742188"/>
                                      </a:lnTo>
                                      <a:lnTo>
                                        <a:pt x="2257704" y="958303"/>
                                      </a:lnTo>
                                      <a:lnTo>
                                        <a:pt x="2783979" y="1868385"/>
                                      </a:lnTo>
                                      <a:lnTo>
                                        <a:pt x="2960497" y="2171065"/>
                                      </a:lnTo>
                                      <a:lnTo>
                                        <a:pt x="2987802" y="2209546"/>
                                      </a:lnTo>
                                      <a:lnTo>
                                        <a:pt x="3018612" y="2224595"/>
                                      </a:lnTo>
                                      <a:lnTo>
                                        <a:pt x="3025102" y="2223236"/>
                                      </a:lnTo>
                                      <a:lnTo>
                                        <a:pt x="3064560" y="2194509"/>
                                      </a:lnTo>
                                      <a:lnTo>
                                        <a:pt x="3091281" y="2166912"/>
                                      </a:lnTo>
                                      <a:lnTo>
                                        <a:pt x="3114802" y="2132749"/>
                                      </a:lnTo>
                                      <a:lnTo>
                                        <a:pt x="3118231" y="2113026"/>
                                      </a:lnTo>
                                      <a:lnTo>
                                        <a:pt x="3115564" y="2106295"/>
                                      </a:lnTo>
                                      <a:lnTo>
                                        <a:pt x="3113786" y="2100453"/>
                                      </a:lnTo>
                                      <a:lnTo>
                                        <a:pt x="3111246" y="2093722"/>
                                      </a:lnTo>
                                      <a:lnTo>
                                        <a:pt x="3106928" y="2086737"/>
                                      </a:lnTo>
                                      <a:lnTo>
                                        <a:pt x="3079419" y="2041169"/>
                                      </a:lnTo>
                                      <a:lnTo>
                                        <a:pt x="2915602" y="1766938"/>
                                      </a:lnTo>
                                      <a:lnTo>
                                        <a:pt x="2888107" y="1721358"/>
                                      </a:lnTo>
                                      <a:lnTo>
                                        <a:pt x="3046476" y="1562989"/>
                                      </a:lnTo>
                                      <a:lnTo>
                                        <a:pt x="3259963" y="1349502"/>
                                      </a:lnTo>
                                      <a:lnTo>
                                        <a:pt x="3632454" y="1568704"/>
                                      </a:lnTo>
                                      <a:lnTo>
                                        <a:pt x="3640074" y="1572387"/>
                                      </a:lnTo>
                                      <a:lnTo>
                                        <a:pt x="3646932" y="1574927"/>
                                      </a:lnTo>
                                      <a:lnTo>
                                        <a:pt x="3658616" y="1578229"/>
                                      </a:lnTo>
                                      <a:lnTo>
                                        <a:pt x="3664077" y="1578229"/>
                                      </a:lnTo>
                                      <a:lnTo>
                                        <a:pt x="3670935" y="1575308"/>
                                      </a:lnTo>
                                      <a:lnTo>
                                        <a:pt x="3676370" y="1573784"/>
                                      </a:lnTo>
                                      <a:lnTo>
                                        <a:pt x="3711283" y="1547863"/>
                                      </a:lnTo>
                                      <a:lnTo>
                                        <a:pt x="3740734" y="1518399"/>
                                      </a:lnTo>
                                      <a:lnTo>
                                        <a:pt x="3768102" y="1485366"/>
                                      </a:lnTo>
                                      <a:lnTo>
                                        <a:pt x="3771341" y="1478622"/>
                                      </a:lnTo>
                                      <a:lnTo>
                                        <a:pt x="3772979" y="1472095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4371975" y="866648"/>
                                      </a:moveTo>
                                      <a:lnTo>
                                        <a:pt x="4354525" y="826985"/>
                                      </a:lnTo>
                                      <a:lnTo>
                                        <a:pt x="4328071" y="796772"/>
                                      </a:lnTo>
                                      <a:lnTo>
                                        <a:pt x="4286123" y="757301"/>
                                      </a:lnTo>
                                      <a:lnTo>
                                        <a:pt x="4253611" y="737108"/>
                                      </a:lnTo>
                                      <a:lnTo>
                                        <a:pt x="4240530" y="735215"/>
                                      </a:lnTo>
                                      <a:lnTo>
                                        <a:pt x="4234307" y="735838"/>
                                      </a:lnTo>
                                      <a:lnTo>
                                        <a:pt x="4229862" y="738390"/>
                                      </a:lnTo>
                                      <a:lnTo>
                                        <a:pt x="3904996" y="1063244"/>
                                      </a:lnTo>
                                      <a:lnTo>
                                        <a:pt x="2849372" y="7493"/>
                                      </a:lnTo>
                                      <a:lnTo>
                                        <a:pt x="2843911" y="3556"/>
                                      </a:lnTo>
                                      <a:lnTo>
                                        <a:pt x="2832354" y="0"/>
                                      </a:lnTo>
                                      <a:lnTo>
                                        <a:pt x="2826766" y="127"/>
                                      </a:lnTo>
                                      <a:lnTo>
                                        <a:pt x="2781211" y="26085"/>
                                      </a:lnTo>
                                      <a:lnTo>
                                        <a:pt x="2749651" y="57556"/>
                                      </a:lnTo>
                                      <a:lnTo>
                                        <a:pt x="2727502" y="90728"/>
                                      </a:lnTo>
                                      <a:lnTo>
                                        <a:pt x="2723134" y="103759"/>
                                      </a:lnTo>
                                      <a:lnTo>
                                        <a:pt x="2723134" y="109220"/>
                                      </a:lnTo>
                                      <a:lnTo>
                                        <a:pt x="3860419" y="1256284"/>
                                      </a:lnTo>
                                      <a:lnTo>
                                        <a:pt x="3894988" y="1283576"/>
                                      </a:lnTo>
                                      <a:lnTo>
                                        <a:pt x="3925570" y="1292479"/>
                                      </a:lnTo>
                                      <a:lnTo>
                                        <a:pt x="3939298" y="1292275"/>
                                      </a:lnTo>
                                      <a:lnTo>
                                        <a:pt x="4369816" y="878332"/>
                                      </a:lnTo>
                                      <a:lnTo>
                                        <a:pt x="4371467" y="872998"/>
                                      </a:lnTo>
                                      <a:lnTo>
                                        <a:pt x="4371975" y="8666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rto="http://schemas.microsoft.com/office/word/2006/arto">
                  <w:pict>
                    <v:group id="Group 2" style="position:absolute;margin-left:-50.3pt;margin-top:.1pt;width:344.25pt;height:318.85pt;z-index:-251658240;mso-wrap-distance-left:0;mso-wrap-distance-right:0" coordsize="43719,40493" o:spid="_x0000_s1026" w14:anchorId="31699C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">
                      <v:shape id="Graphic 3" style="position:absolute;width:43719;height:40493;visibility:visible;mso-wrap-style:square;v-text-anchor:top" coordsize="4371975,4049395" o:spid="_x0000_s1027" fillcolor="silver" stroked="f" path="m1293368,3939794r-2667,-6858l1288923,3927233r-3048,-4457l774954,3411855r313055,-313055l1089025,3094101r508,-6223l1089406,3082290r-889,-6604l1069086,3042539r-28702,-31496l1006221,2979547r-37846,-18415l962787,2961005r-5461,1524l953643,2964434,640588,3277489,227457,2864231,558419,2533269r-8179,-41694l519518,2454491r-41998,-39459l443357,2394585r-12192,-1016l424942,2394204,15621,2801747,,2845562r2730,15329l37211,2911729,1167130,4041648r10160,4699l1184021,4049014r5588,l1196340,4046093r5892,-1931l1235760,4022471r31573,-31598l1288542,3957828r1778,-5715l1293241,3945394r127,-5600xem1943608,3289427r-3429,-11557l1936242,3272536r-4826,-4826l760222,2096516r-5334,-3937l743204,2089150r-5588,l692124,2115147r-30569,30568l637413,2183638r-2794,14097l638175,2209292r3175,6096l1817370,3391281r5334,4064l1834375,3398774r5601,-127l1846707,3395853r5816,-1956l1886051,3372129r31560,-31496l1938845,3307524r1842,-5778l1943481,3295142r127,-5715xem2839237,2390394r-9296,-41656l2802763,2311908,1676654,1185799r-23241,-6731l1646428,1180338r-38405,24536l1577035,1235760r-22695,32754l1550416,1282065r889,6477l2259406,2006231r77089,76581l2376551,2122043r39941,39636l2455926,2200440r77089,75146l2532253,2276348r-90932,-41694l2411476,2220468r-90818,-40932l2258974,2151024r-95529,-43205l2030476,2051050r-139027,-61253l1473161,1808454r-205206,-90094l1249768,1710994r-46316,-15125l1165860,1690878r-10529,1066l1116368,1706448r-30391,24816l1027938,1789303r-16866,35026l1010158,1839087r2362,16027l1031227,1889899,2173986,3034792r10160,4699l2191004,3042158r5461,l2203323,3039237r5372,-1512l2241702,3016504r31801,-31788l2294750,2951670r1791,-5778l2299462,2939161r762,-6223l2297557,2926207r-1778,-5842l2292858,2915920,1484820,2108111r-70929,-69761l1273683,1902333r1397,-1397l1312341,1919363r38151,18453l1389392,1956257r79464,36881l1508074,2010905r38468,17081l1767751,2124748r597497,257619l2548636,2462657r47269,19354l2635758,2495931r48196,10922l2710053,2507970r11900,-1206l2761450,2489504r58331,-55549l2838488,2397658r749,-7264xem3772979,1472095r-21857,-37440l3609530,1349502,3100070,1054709r,197257l2789174,1562989,2682532,1384363,2417483,936891,2337435,803021r254,-254l2338197,802386r761873,449580l3100070,1054709,2664015,802386,2290851,585063r-6629,-3454l2277783,578586r-6363,-2400l2265172,574675r-8128,-1397l2250059,574802r-38100,21209l2164511,641565r-28625,32284l2120138,710184r2032,7505l2123529,723722r2082,6020l2128291,735863r3150,6325l2257704,958303r526275,910082l2960497,2171065r27305,38481l3018612,2224595r6490,-1359l3064560,2194509r26721,-27597l3114802,2132749r3429,-19723l3115564,2106295r-1778,-5842l3111246,2093722r-4318,-6985l3079419,2041169,2915602,1766938r-27495,-45580l3046476,1562989r213487,-213487l3632454,1568704r7620,3683l3646932,1574927r11684,3302l3664077,1578229r6858,-2921l3676370,1573784r34913,-25921l3740734,1518399r27368,-33033l3771341,1478622r1638,-6527xem4371975,866648r-17450,-39663l4328071,796772r-41948,-39471l4253611,737108r-13081,-1893l4234307,735838r-4445,2552l3904996,1063244,2849372,7493r-5461,-3937l2832354,r-5588,127l2781211,26085r-31560,31471l2727502,90728r-4368,13031l2723134,109220,3860419,1256284r34569,27292l3925570,1292479r13728,-204l4369816,878332r1651,-5334l4371975,8666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Deputy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 w:rsidR="004B2322"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3B0B91" w14:paraId="3D15C5F4" w14:textId="77777777" w:rsidTr="482E98EE">
        <w:trPr>
          <w:trHeight w:val="8659"/>
        </w:trPr>
        <w:tc>
          <w:tcPr>
            <w:tcW w:w="1980" w:type="dxa"/>
          </w:tcPr>
          <w:p w14:paraId="3D15C5EA" w14:textId="77777777" w:rsidR="003B0B91" w:rsidRDefault="00391961">
            <w:pPr>
              <w:pStyle w:val="TableParagraph"/>
              <w:spacing w:before="2"/>
              <w:ind w:left="107" w:firstLine="0"/>
              <w:rPr>
                <w:sz w:val="24"/>
              </w:rPr>
            </w:pPr>
            <w:r>
              <w:rPr>
                <w:spacing w:val="-2"/>
                <w:sz w:val="24"/>
              </w:rPr>
              <w:t>Accountabilities</w:t>
            </w:r>
          </w:p>
        </w:tc>
        <w:tc>
          <w:tcPr>
            <w:tcW w:w="7922" w:type="dxa"/>
          </w:tcPr>
          <w:p w14:paraId="3D15C5EB" w14:textId="6FE1D5F0" w:rsidR="003B0B91" w:rsidRDefault="00391961" w:rsidP="482E98E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ind w:right="193"/>
              <w:rPr>
                <w:sz w:val="24"/>
                <w:szCs w:val="24"/>
              </w:rPr>
            </w:pPr>
            <w:r w:rsidRPr="482E98EE">
              <w:rPr>
                <w:color w:val="221F1F"/>
                <w:position w:val="1"/>
                <w:sz w:val="24"/>
                <w:szCs w:val="24"/>
              </w:rPr>
              <w:t>Accountable</w:t>
            </w:r>
            <w:r w:rsidRPr="482E98EE">
              <w:rPr>
                <w:color w:val="221F1F"/>
                <w:spacing w:val="-3"/>
                <w:position w:val="1"/>
                <w:sz w:val="24"/>
                <w:szCs w:val="24"/>
              </w:rPr>
              <w:t xml:space="preserve"> </w:t>
            </w:r>
            <w:r w:rsidRPr="482E98EE">
              <w:rPr>
                <w:color w:val="221F1F"/>
                <w:sz w:val="24"/>
                <w:szCs w:val="24"/>
              </w:rPr>
              <w:t>for</w:t>
            </w:r>
            <w:r w:rsidRPr="482E98EE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482E98EE">
              <w:rPr>
                <w:color w:val="221F1F"/>
                <w:sz w:val="24"/>
                <w:szCs w:val="24"/>
              </w:rPr>
              <w:t>managing</w:t>
            </w:r>
            <w:r w:rsidRPr="482E98EE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482E98EE">
              <w:rPr>
                <w:color w:val="221F1F"/>
                <w:sz w:val="24"/>
                <w:szCs w:val="24"/>
              </w:rPr>
              <w:t>end-to-end</w:t>
            </w:r>
            <w:r w:rsidRPr="482E98EE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482E98EE">
              <w:rPr>
                <w:color w:val="221F1F"/>
                <w:sz w:val="24"/>
                <w:szCs w:val="24"/>
              </w:rPr>
              <w:t>assessment</w:t>
            </w:r>
            <w:r w:rsidRPr="482E98EE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482E98EE">
              <w:rPr>
                <w:color w:val="221F1F"/>
                <w:sz w:val="24"/>
                <w:szCs w:val="24"/>
              </w:rPr>
              <w:t>activity</w:t>
            </w:r>
            <w:r w:rsidRPr="482E98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482E98EE">
              <w:rPr>
                <w:color w:val="221F1F"/>
                <w:sz w:val="24"/>
                <w:szCs w:val="24"/>
              </w:rPr>
              <w:t>through</w:t>
            </w:r>
            <w:r w:rsidRPr="482E98EE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482E98EE">
              <w:rPr>
                <w:color w:val="221F1F"/>
                <w:sz w:val="24"/>
                <w:szCs w:val="24"/>
              </w:rPr>
              <w:t xml:space="preserve">a </w:t>
            </w:r>
            <w:r w:rsidR="00DE413A">
              <w:rPr>
                <w:color w:val="221F1F"/>
                <w:sz w:val="24"/>
                <w:szCs w:val="24"/>
              </w:rPr>
              <w:t xml:space="preserve">sector specific </w:t>
            </w:r>
            <w:r w:rsidRPr="482E98EE">
              <w:rPr>
                <w:color w:val="221F1F"/>
                <w:sz w:val="24"/>
                <w:szCs w:val="24"/>
              </w:rPr>
              <w:t>team of discipline specialists, managing system- based assessment activities where necessary</w:t>
            </w:r>
          </w:p>
          <w:p w14:paraId="3D15C5EC" w14:textId="1B8A02DA" w:rsidR="003B0B91" w:rsidRDefault="0039196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18"/>
              <w:ind w:right="356"/>
              <w:rPr>
                <w:sz w:val="24"/>
              </w:rPr>
            </w:pPr>
            <w:r>
              <w:rPr>
                <w:color w:val="221F1F"/>
                <w:sz w:val="24"/>
              </w:rPr>
              <w:t>Manages operational risk, ensuring that provider and system risks are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managed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appropriately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across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their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patch,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escalating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any issues through the relevant governance mechanisms</w:t>
            </w:r>
          </w:p>
          <w:p w14:paraId="3D15C5ED" w14:textId="77777777" w:rsidR="003B0B91" w:rsidRDefault="0039196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412"/>
              <w:rPr>
                <w:sz w:val="24"/>
              </w:rPr>
            </w:pPr>
            <w:r>
              <w:rPr>
                <w:color w:val="221F1F"/>
                <w:sz w:val="24"/>
              </w:rPr>
              <w:t>Manages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resources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collaborates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 and mitigate risk in the wider network as appropriate.</w:t>
            </w:r>
          </w:p>
          <w:p w14:paraId="3D15C5EE" w14:textId="77777777" w:rsidR="003B0B91" w:rsidRDefault="0039196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17"/>
              <w:ind w:right="264"/>
              <w:rPr>
                <w:sz w:val="24"/>
              </w:rPr>
            </w:pPr>
            <w:r>
              <w:rPr>
                <w:sz w:val="24"/>
              </w:rPr>
              <w:t>Ensures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enforcement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 the relevant CQC-relationship holder, using specialist legal and enforcement advice as appropriate</w:t>
            </w:r>
          </w:p>
          <w:p w14:paraId="3D15C5EF" w14:textId="3D9E8E64" w:rsidR="003B0B91" w:rsidRDefault="0039196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141"/>
              <w:rPr>
                <w:sz w:val="24"/>
              </w:rPr>
            </w:pPr>
            <w:r>
              <w:rPr>
                <w:color w:val="221F1F"/>
                <w:sz w:val="24"/>
              </w:rPr>
              <w:t>Ensures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Data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&amp;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Insight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operational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insights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are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appropriately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applied within their </w:t>
            </w:r>
            <w:r w:rsidR="00E82842">
              <w:rPr>
                <w:color w:val="221F1F"/>
                <w:sz w:val="24"/>
              </w:rPr>
              <w:t>team</w:t>
            </w:r>
            <w:r>
              <w:rPr>
                <w:color w:val="221F1F"/>
                <w:sz w:val="24"/>
              </w:rPr>
              <w:t xml:space="preserve">, for example provider-based risks and system-based risks, working in collaboration with Senior Specialists, other </w:t>
            </w:r>
            <w:r w:rsidR="00E82842">
              <w:rPr>
                <w:color w:val="221F1F"/>
                <w:sz w:val="24"/>
              </w:rPr>
              <w:t>sector teams</w:t>
            </w:r>
            <w:r>
              <w:rPr>
                <w:color w:val="221F1F"/>
                <w:sz w:val="24"/>
              </w:rPr>
              <w:t xml:space="preserve">, Network colleagues, Hub, Data &amp; Insight Unit when </w:t>
            </w:r>
            <w:r>
              <w:rPr>
                <w:color w:val="221F1F"/>
                <w:spacing w:val="-2"/>
                <w:sz w:val="24"/>
              </w:rPr>
              <w:t>required</w:t>
            </w:r>
          </w:p>
          <w:p w14:paraId="3D15C5F0" w14:textId="77777777" w:rsidR="003B0B91" w:rsidRDefault="0039196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21" w:line="237" w:lineRule="auto"/>
              <w:ind w:right="489"/>
              <w:rPr>
                <w:sz w:val="24"/>
              </w:rPr>
            </w:pPr>
            <w:r>
              <w:rPr>
                <w:color w:val="221F1F"/>
                <w:position w:val="1"/>
                <w:sz w:val="24"/>
              </w:rPr>
              <w:t xml:space="preserve">Works closely and effectively with operational colleagues, Senior </w:t>
            </w:r>
            <w:r>
              <w:rPr>
                <w:color w:val="221F1F"/>
                <w:sz w:val="24"/>
              </w:rPr>
              <w:t>Specialists, Regulatory Leadership managers, and other key business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partners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support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delivery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mitigate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regulatory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risk, taking proactive steps to drive improvements, problem solve and manage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issues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as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they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arise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to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ensure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successful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outcome</w:t>
            </w:r>
          </w:p>
          <w:p w14:paraId="3D15C5F1" w14:textId="77777777" w:rsidR="003B0B91" w:rsidRDefault="0039196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316"/>
              <w:rPr>
                <w:sz w:val="24"/>
              </w:rPr>
            </w:pPr>
            <w:r>
              <w:rPr>
                <w:sz w:val="24"/>
              </w:rPr>
              <w:t>Ensures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safeguarding,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delivery of the safeguarding agenda and approach.</w:t>
            </w:r>
          </w:p>
          <w:p w14:paraId="3D15C5F2" w14:textId="77777777" w:rsidR="003B0B91" w:rsidRDefault="0039196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29" w:line="230" w:lineRule="auto"/>
              <w:ind w:right="486"/>
              <w:rPr>
                <w:sz w:val="24"/>
              </w:rPr>
            </w:pPr>
            <w:r>
              <w:rPr>
                <w:color w:val="221F1F"/>
                <w:position w:val="1"/>
                <w:sz w:val="24"/>
              </w:rPr>
              <w:t>Liaises</w:t>
            </w:r>
            <w:r>
              <w:rPr>
                <w:color w:val="221F1F"/>
                <w:spacing w:val="-4"/>
                <w:position w:val="1"/>
                <w:sz w:val="24"/>
              </w:rPr>
              <w:t xml:space="preserve"> </w:t>
            </w:r>
            <w:r>
              <w:rPr>
                <w:color w:val="221F1F"/>
                <w:position w:val="1"/>
                <w:sz w:val="24"/>
              </w:rPr>
              <w:t>with</w:t>
            </w:r>
            <w:r>
              <w:rPr>
                <w:color w:val="221F1F"/>
                <w:spacing w:val="-6"/>
                <w:position w:val="1"/>
                <w:sz w:val="24"/>
              </w:rPr>
              <w:t xml:space="preserve"> </w:t>
            </w:r>
            <w:r>
              <w:rPr>
                <w:color w:val="221F1F"/>
                <w:position w:val="1"/>
                <w:sz w:val="24"/>
              </w:rPr>
              <w:t>and</w:t>
            </w:r>
            <w:r>
              <w:rPr>
                <w:color w:val="221F1F"/>
                <w:spacing w:val="-6"/>
                <w:position w:val="1"/>
                <w:sz w:val="24"/>
              </w:rPr>
              <w:t xml:space="preserve"> </w:t>
            </w:r>
            <w:r>
              <w:rPr>
                <w:color w:val="221F1F"/>
                <w:position w:val="1"/>
                <w:sz w:val="24"/>
              </w:rPr>
              <w:t>ensures</w:t>
            </w:r>
            <w:r>
              <w:rPr>
                <w:color w:val="221F1F"/>
                <w:spacing w:val="-4"/>
                <w:position w:val="1"/>
                <w:sz w:val="24"/>
              </w:rPr>
              <w:t xml:space="preserve"> </w:t>
            </w:r>
            <w:r>
              <w:rPr>
                <w:color w:val="221F1F"/>
                <w:position w:val="1"/>
                <w:sz w:val="24"/>
              </w:rPr>
              <w:t>effective</w:t>
            </w:r>
            <w:r>
              <w:rPr>
                <w:color w:val="221F1F"/>
                <w:spacing w:val="-3"/>
                <w:position w:val="1"/>
                <w:sz w:val="24"/>
              </w:rPr>
              <w:t xml:space="preserve"> </w:t>
            </w:r>
            <w:r>
              <w:rPr>
                <w:color w:val="221F1F"/>
                <w:position w:val="1"/>
                <w:sz w:val="24"/>
              </w:rPr>
              <w:t>support</w:t>
            </w:r>
            <w:r>
              <w:rPr>
                <w:color w:val="221F1F"/>
                <w:spacing w:val="-4"/>
                <w:position w:val="1"/>
                <w:sz w:val="24"/>
              </w:rPr>
              <w:t xml:space="preserve"> </w:t>
            </w:r>
            <w:r>
              <w:rPr>
                <w:color w:val="221F1F"/>
                <w:position w:val="1"/>
                <w:sz w:val="24"/>
              </w:rPr>
              <w:t>from</w:t>
            </w:r>
            <w:r>
              <w:rPr>
                <w:color w:val="221F1F"/>
                <w:spacing w:val="-3"/>
                <w:position w:val="1"/>
                <w:sz w:val="24"/>
              </w:rPr>
              <w:t xml:space="preserve"> </w:t>
            </w:r>
            <w:r>
              <w:rPr>
                <w:color w:val="221F1F"/>
                <w:position w:val="1"/>
                <w:sz w:val="24"/>
              </w:rPr>
              <w:t>function</w:t>
            </w:r>
            <w:r>
              <w:rPr>
                <w:color w:val="221F1F"/>
                <w:spacing w:val="-5"/>
                <w:position w:val="1"/>
                <w:sz w:val="24"/>
              </w:rPr>
              <w:t xml:space="preserve"> </w:t>
            </w:r>
            <w:r>
              <w:rPr>
                <w:color w:val="221F1F"/>
                <w:position w:val="1"/>
                <w:sz w:val="24"/>
              </w:rPr>
              <w:t xml:space="preserve">Business </w:t>
            </w:r>
            <w:r>
              <w:rPr>
                <w:color w:val="221F1F"/>
                <w:sz w:val="24"/>
              </w:rPr>
              <w:t>Manager and/or support team</w:t>
            </w:r>
          </w:p>
          <w:p w14:paraId="3D15C5F3" w14:textId="281512D6" w:rsidR="003B0B91" w:rsidRDefault="0039196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22"/>
              <w:ind w:right="137"/>
              <w:rPr>
                <w:sz w:val="24"/>
              </w:rPr>
            </w:pPr>
            <w:r>
              <w:rPr>
                <w:color w:val="221F1F"/>
                <w:sz w:val="24"/>
              </w:rPr>
              <w:t>Responsible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for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developing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managing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relationships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with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external stakeholders for their </w:t>
            </w:r>
            <w:r w:rsidR="008268CB">
              <w:rPr>
                <w:color w:val="221F1F"/>
                <w:sz w:val="24"/>
              </w:rPr>
              <w:t xml:space="preserve">team </w:t>
            </w:r>
            <w:r>
              <w:rPr>
                <w:color w:val="221F1F"/>
                <w:sz w:val="24"/>
              </w:rPr>
              <w:t>and geographical areas</w:t>
            </w:r>
          </w:p>
        </w:tc>
      </w:tr>
    </w:tbl>
    <w:p w14:paraId="3D15C5F5" w14:textId="77777777" w:rsidR="003B0B91" w:rsidRDefault="003B0B91">
      <w:pPr>
        <w:rPr>
          <w:sz w:val="24"/>
        </w:rPr>
        <w:sectPr w:rsidR="003B0B91">
          <w:type w:val="continuous"/>
          <w:pgSz w:w="11910" w:h="16840"/>
          <w:pgMar w:top="1500" w:right="520" w:bottom="280" w:left="1000" w:header="720" w:footer="720" w:gutter="0"/>
          <w:cols w:space="720"/>
        </w:sect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922"/>
      </w:tblGrid>
      <w:tr w:rsidR="003B0B91" w14:paraId="3D15C600" w14:textId="77777777" w:rsidTr="0E26651F">
        <w:trPr>
          <w:trHeight w:val="7318"/>
        </w:trPr>
        <w:tc>
          <w:tcPr>
            <w:tcW w:w="1980" w:type="dxa"/>
          </w:tcPr>
          <w:p w14:paraId="3D15C5F6" w14:textId="77777777" w:rsidR="003B0B91" w:rsidRDefault="003B0B91">
            <w:pPr>
              <w:pStyle w:val="TableParagraph"/>
              <w:spacing w:before="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7922" w:type="dxa"/>
          </w:tcPr>
          <w:p w14:paraId="3D15C5F7" w14:textId="77777777" w:rsidR="003B0B91" w:rsidRDefault="0039196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ind w:right="439"/>
              <w:rPr>
                <w:sz w:val="24"/>
              </w:rPr>
            </w:pPr>
            <w:r>
              <w:rPr>
                <w:sz w:val="24"/>
              </w:rPr>
              <w:t>Supports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CQC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POCU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MPs</w:t>
            </w:r>
          </w:p>
          <w:p w14:paraId="3D15C5F8" w14:textId="397C02E6" w:rsidR="003B0B91" w:rsidRDefault="0039196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Deputises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Deputy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appropriate</w:t>
            </w:r>
          </w:p>
          <w:p w14:paraId="3D15C5F9" w14:textId="77777777" w:rsidR="003B0B91" w:rsidRDefault="0039196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16"/>
              <w:ind w:right="116"/>
              <w:rPr>
                <w:sz w:val="24"/>
              </w:rPr>
            </w:pPr>
            <w:r>
              <w:rPr>
                <w:sz w:val="24"/>
              </w:rPr>
              <w:t>Provides line management to their team in the area of responsibility 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color w:val="221F1F"/>
                <w:sz w:val="24"/>
              </w:rPr>
              <w:t>ork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with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Operational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position w:val="1"/>
                <w:sz w:val="24"/>
              </w:rPr>
              <w:t>colleagues,</w:t>
            </w:r>
            <w:r>
              <w:rPr>
                <w:color w:val="221F1F"/>
                <w:spacing w:val="-6"/>
                <w:position w:val="1"/>
                <w:sz w:val="24"/>
              </w:rPr>
              <w:t xml:space="preserve"> </w:t>
            </w:r>
            <w:r>
              <w:rPr>
                <w:color w:val="221F1F"/>
                <w:position w:val="1"/>
                <w:sz w:val="24"/>
              </w:rPr>
              <w:t>Senior</w:t>
            </w:r>
            <w:r>
              <w:rPr>
                <w:color w:val="221F1F"/>
                <w:spacing w:val="-8"/>
                <w:position w:val="1"/>
                <w:sz w:val="24"/>
              </w:rPr>
              <w:t xml:space="preserve"> </w:t>
            </w:r>
            <w:r>
              <w:rPr>
                <w:color w:val="221F1F"/>
                <w:position w:val="1"/>
                <w:sz w:val="24"/>
              </w:rPr>
              <w:t>Specialists,</w:t>
            </w:r>
            <w:r>
              <w:rPr>
                <w:color w:val="221F1F"/>
                <w:spacing w:val="-6"/>
                <w:position w:val="1"/>
                <w:sz w:val="24"/>
              </w:rPr>
              <w:t xml:space="preserve"> </w:t>
            </w:r>
            <w:r>
              <w:rPr>
                <w:color w:val="221F1F"/>
                <w:position w:val="1"/>
                <w:sz w:val="24"/>
              </w:rPr>
              <w:t xml:space="preserve">Regulatory Leadership managers </w:t>
            </w:r>
            <w:r>
              <w:rPr>
                <w:color w:val="221F1F"/>
                <w:sz w:val="24"/>
              </w:rPr>
              <w:t xml:space="preserve">to </w:t>
            </w:r>
            <w:r>
              <w:rPr>
                <w:sz w:val="24"/>
              </w:rPr>
              <w:t>ensure colleagues have the appropriate support to undertake their role and aid career development</w:t>
            </w:r>
          </w:p>
          <w:p w14:paraId="3D15C5FA" w14:textId="77777777" w:rsidR="003B0B91" w:rsidRDefault="0039196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21"/>
              <w:rPr>
                <w:sz w:val="24"/>
              </w:rPr>
            </w:pPr>
            <w:r>
              <w:rPr>
                <w:sz w:val="24"/>
              </w:rPr>
              <w:t>Ensures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</w:t>
            </w:r>
          </w:p>
          <w:p w14:paraId="3D15C5FB" w14:textId="4B431447" w:rsidR="003B0B91" w:rsidRDefault="00391961" w:rsidP="482E98EE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16"/>
              <w:ind w:right="230"/>
              <w:rPr>
                <w:sz w:val="24"/>
                <w:szCs w:val="24"/>
              </w:rPr>
            </w:pPr>
            <w:r w:rsidRPr="482E98EE">
              <w:rPr>
                <w:sz w:val="24"/>
                <w:szCs w:val="24"/>
              </w:rPr>
              <w:t>Maintains</w:t>
            </w:r>
            <w:r w:rsidRPr="482E98EE">
              <w:rPr>
                <w:spacing w:val="-8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personal</w:t>
            </w:r>
            <w:r w:rsidRPr="482E98EE">
              <w:rPr>
                <w:spacing w:val="-6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expertise</w:t>
            </w:r>
            <w:r w:rsidRPr="482E98EE">
              <w:rPr>
                <w:spacing w:val="-6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in</w:t>
            </w:r>
            <w:r w:rsidRPr="482E98EE">
              <w:rPr>
                <w:spacing w:val="-6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relevant</w:t>
            </w:r>
            <w:r w:rsidRPr="482E98EE">
              <w:rPr>
                <w:spacing w:val="-6"/>
                <w:sz w:val="24"/>
                <w:szCs w:val="24"/>
              </w:rPr>
              <w:t xml:space="preserve"> </w:t>
            </w:r>
            <w:r w:rsidR="5FEF4E4A" w:rsidRPr="482E98EE">
              <w:rPr>
                <w:spacing w:val="-6"/>
                <w:sz w:val="24"/>
                <w:szCs w:val="24"/>
              </w:rPr>
              <w:t xml:space="preserve">sector </w:t>
            </w:r>
            <w:r w:rsidRPr="482E98EE">
              <w:rPr>
                <w:sz w:val="24"/>
                <w:szCs w:val="24"/>
              </w:rPr>
              <w:t>specialism</w:t>
            </w:r>
            <w:r w:rsidRPr="482E98EE">
              <w:rPr>
                <w:spacing w:val="-6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by</w:t>
            </w:r>
            <w:r w:rsidRPr="482E98EE">
              <w:rPr>
                <w:spacing w:val="-8"/>
                <w:sz w:val="24"/>
                <w:szCs w:val="24"/>
              </w:rPr>
              <w:t xml:space="preserve"> </w:t>
            </w:r>
            <w:r w:rsidRPr="482E98EE">
              <w:rPr>
                <w:sz w:val="24"/>
                <w:szCs w:val="24"/>
              </w:rPr>
              <w:t>participating in continuing professional development and the implementation of personal development plans for self and others</w:t>
            </w:r>
          </w:p>
          <w:p w14:paraId="3D15C5FC" w14:textId="77777777" w:rsidR="003B0B91" w:rsidRDefault="0039196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33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3D15C630" wp14:editId="3D15C631">
                      <wp:simplePos x="0" y="0"/>
                      <wp:positionH relativeFrom="column">
                        <wp:posOffset>-639064</wp:posOffset>
                      </wp:positionH>
                      <wp:positionV relativeFrom="paragraph">
                        <wp:posOffset>219131</wp:posOffset>
                      </wp:positionV>
                      <wp:extent cx="4371975" cy="40493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1975" cy="4049395"/>
                                <a:chOff x="0" y="0"/>
                                <a:chExt cx="4371975" cy="40493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371975" cy="404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1975" h="4049395">
                                      <a:moveTo>
                                        <a:pt x="1293368" y="3939794"/>
                                      </a:moveTo>
                                      <a:lnTo>
                                        <a:pt x="1290701" y="3932936"/>
                                      </a:lnTo>
                                      <a:lnTo>
                                        <a:pt x="1288923" y="3927233"/>
                                      </a:lnTo>
                                      <a:lnTo>
                                        <a:pt x="1285875" y="3922776"/>
                                      </a:lnTo>
                                      <a:lnTo>
                                        <a:pt x="774954" y="3411855"/>
                                      </a:lnTo>
                                      <a:lnTo>
                                        <a:pt x="1088009" y="3098800"/>
                                      </a:lnTo>
                                      <a:lnTo>
                                        <a:pt x="1089025" y="3094101"/>
                                      </a:lnTo>
                                      <a:lnTo>
                                        <a:pt x="1089533" y="3087878"/>
                                      </a:lnTo>
                                      <a:lnTo>
                                        <a:pt x="1089406" y="3082290"/>
                                      </a:lnTo>
                                      <a:lnTo>
                                        <a:pt x="1088517" y="3075686"/>
                                      </a:lnTo>
                                      <a:lnTo>
                                        <a:pt x="1069086" y="3042539"/>
                                      </a:lnTo>
                                      <a:lnTo>
                                        <a:pt x="1040384" y="3011043"/>
                                      </a:lnTo>
                                      <a:lnTo>
                                        <a:pt x="1006221" y="2979547"/>
                                      </a:lnTo>
                                      <a:lnTo>
                                        <a:pt x="968375" y="2961132"/>
                                      </a:lnTo>
                                      <a:lnTo>
                                        <a:pt x="962787" y="2961005"/>
                                      </a:lnTo>
                                      <a:lnTo>
                                        <a:pt x="957326" y="2962529"/>
                                      </a:lnTo>
                                      <a:lnTo>
                                        <a:pt x="953643" y="2964434"/>
                                      </a:lnTo>
                                      <a:lnTo>
                                        <a:pt x="640588" y="3277489"/>
                                      </a:lnTo>
                                      <a:lnTo>
                                        <a:pt x="227457" y="2864231"/>
                                      </a:lnTo>
                                      <a:lnTo>
                                        <a:pt x="558419" y="2533269"/>
                                      </a:lnTo>
                                      <a:lnTo>
                                        <a:pt x="550240" y="2491575"/>
                                      </a:lnTo>
                                      <a:lnTo>
                                        <a:pt x="519518" y="2454491"/>
                                      </a:lnTo>
                                      <a:lnTo>
                                        <a:pt x="477520" y="2415032"/>
                                      </a:lnTo>
                                      <a:lnTo>
                                        <a:pt x="443357" y="2394585"/>
                                      </a:lnTo>
                                      <a:lnTo>
                                        <a:pt x="431165" y="2393569"/>
                                      </a:lnTo>
                                      <a:lnTo>
                                        <a:pt x="424942" y="2394204"/>
                                      </a:lnTo>
                                      <a:lnTo>
                                        <a:pt x="15621" y="2801747"/>
                                      </a:lnTo>
                                      <a:lnTo>
                                        <a:pt x="0" y="2845562"/>
                                      </a:lnTo>
                                      <a:lnTo>
                                        <a:pt x="2730" y="2860891"/>
                                      </a:lnTo>
                                      <a:lnTo>
                                        <a:pt x="37211" y="2911729"/>
                                      </a:lnTo>
                                      <a:lnTo>
                                        <a:pt x="1167130" y="4041648"/>
                                      </a:lnTo>
                                      <a:lnTo>
                                        <a:pt x="1177290" y="4046347"/>
                                      </a:lnTo>
                                      <a:lnTo>
                                        <a:pt x="1184021" y="4049014"/>
                                      </a:lnTo>
                                      <a:lnTo>
                                        <a:pt x="1189609" y="4049014"/>
                                      </a:lnTo>
                                      <a:lnTo>
                                        <a:pt x="1196340" y="4046093"/>
                                      </a:lnTo>
                                      <a:lnTo>
                                        <a:pt x="1202232" y="4044162"/>
                                      </a:lnTo>
                                      <a:lnTo>
                                        <a:pt x="1235760" y="4022471"/>
                                      </a:lnTo>
                                      <a:lnTo>
                                        <a:pt x="1267333" y="3990873"/>
                                      </a:lnTo>
                                      <a:lnTo>
                                        <a:pt x="1288542" y="3957828"/>
                                      </a:lnTo>
                                      <a:lnTo>
                                        <a:pt x="1290320" y="3952113"/>
                                      </a:lnTo>
                                      <a:lnTo>
                                        <a:pt x="1293241" y="3945394"/>
                                      </a:lnTo>
                                      <a:lnTo>
                                        <a:pt x="1293368" y="3939794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1943608" y="3289427"/>
                                      </a:moveTo>
                                      <a:lnTo>
                                        <a:pt x="1940179" y="3277870"/>
                                      </a:lnTo>
                                      <a:lnTo>
                                        <a:pt x="1936242" y="3272536"/>
                                      </a:lnTo>
                                      <a:lnTo>
                                        <a:pt x="1931416" y="3267710"/>
                                      </a:lnTo>
                                      <a:lnTo>
                                        <a:pt x="760222" y="2096516"/>
                                      </a:lnTo>
                                      <a:lnTo>
                                        <a:pt x="754888" y="2092579"/>
                                      </a:lnTo>
                                      <a:lnTo>
                                        <a:pt x="743204" y="2089150"/>
                                      </a:lnTo>
                                      <a:lnTo>
                                        <a:pt x="737616" y="2089150"/>
                                      </a:lnTo>
                                      <a:lnTo>
                                        <a:pt x="692124" y="2115147"/>
                                      </a:lnTo>
                                      <a:lnTo>
                                        <a:pt x="661555" y="2145715"/>
                                      </a:lnTo>
                                      <a:lnTo>
                                        <a:pt x="637413" y="2183638"/>
                                      </a:lnTo>
                                      <a:lnTo>
                                        <a:pt x="634619" y="2197735"/>
                                      </a:lnTo>
                                      <a:lnTo>
                                        <a:pt x="638175" y="2209292"/>
                                      </a:lnTo>
                                      <a:lnTo>
                                        <a:pt x="641350" y="2215388"/>
                                      </a:lnTo>
                                      <a:lnTo>
                                        <a:pt x="1817370" y="3391281"/>
                                      </a:lnTo>
                                      <a:lnTo>
                                        <a:pt x="1822704" y="3395345"/>
                                      </a:lnTo>
                                      <a:lnTo>
                                        <a:pt x="1834375" y="3398774"/>
                                      </a:lnTo>
                                      <a:lnTo>
                                        <a:pt x="1839976" y="3398647"/>
                                      </a:lnTo>
                                      <a:lnTo>
                                        <a:pt x="1846707" y="3395853"/>
                                      </a:lnTo>
                                      <a:lnTo>
                                        <a:pt x="1852523" y="3393897"/>
                                      </a:lnTo>
                                      <a:lnTo>
                                        <a:pt x="1886051" y="3372129"/>
                                      </a:lnTo>
                                      <a:lnTo>
                                        <a:pt x="1917611" y="3340633"/>
                                      </a:lnTo>
                                      <a:lnTo>
                                        <a:pt x="1938845" y="3307524"/>
                                      </a:lnTo>
                                      <a:lnTo>
                                        <a:pt x="1940687" y="3301746"/>
                                      </a:lnTo>
                                      <a:lnTo>
                                        <a:pt x="1943481" y="3295142"/>
                                      </a:lnTo>
                                      <a:lnTo>
                                        <a:pt x="1943608" y="3289427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2839237" y="2390394"/>
                                      </a:moveTo>
                                      <a:lnTo>
                                        <a:pt x="2829941" y="2348738"/>
                                      </a:lnTo>
                                      <a:lnTo>
                                        <a:pt x="2802763" y="2311908"/>
                                      </a:lnTo>
                                      <a:lnTo>
                                        <a:pt x="1676654" y="1185799"/>
                                      </a:lnTo>
                                      <a:lnTo>
                                        <a:pt x="1653413" y="1179068"/>
                                      </a:lnTo>
                                      <a:lnTo>
                                        <a:pt x="1646428" y="1180338"/>
                                      </a:lnTo>
                                      <a:lnTo>
                                        <a:pt x="1608023" y="1204874"/>
                                      </a:lnTo>
                                      <a:lnTo>
                                        <a:pt x="1577035" y="1235760"/>
                                      </a:lnTo>
                                      <a:lnTo>
                                        <a:pt x="1554340" y="1268514"/>
                                      </a:lnTo>
                                      <a:lnTo>
                                        <a:pt x="1550416" y="1282065"/>
                                      </a:lnTo>
                                      <a:lnTo>
                                        <a:pt x="1551305" y="1288542"/>
                                      </a:lnTo>
                                      <a:lnTo>
                                        <a:pt x="2259406" y="2006231"/>
                                      </a:lnTo>
                                      <a:lnTo>
                                        <a:pt x="2336495" y="2082812"/>
                                      </a:lnTo>
                                      <a:lnTo>
                                        <a:pt x="2376551" y="2122043"/>
                                      </a:lnTo>
                                      <a:lnTo>
                                        <a:pt x="2416492" y="2161679"/>
                                      </a:lnTo>
                                      <a:lnTo>
                                        <a:pt x="2455926" y="2200440"/>
                                      </a:lnTo>
                                      <a:lnTo>
                                        <a:pt x="2533015" y="2275586"/>
                                      </a:lnTo>
                                      <a:lnTo>
                                        <a:pt x="2532253" y="2276348"/>
                                      </a:lnTo>
                                      <a:lnTo>
                                        <a:pt x="2441321" y="2234654"/>
                                      </a:lnTo>
                                      <a:lnTo>
                                        <a:pt x="2411476" y="2220468"/>
                                      </a:lnTo>
                                      <a:lnTo>
                                        <a:pt x="2320658" y="2179536"/>
                                      </a:lnTo>
                                      <a:lnTo>
                                        <a:pt x="2258974" y="2151024"/>
                                      </a:lnTo>
                                      <a:lnTo>
                                        <a:pt x="2163445" y="2107819"/>
                                      </a:lnTo>
                                      <a:lnTo>
                                        <a:pt x="2030476" y="2051050"/>
                                      </a:lnTo>
                                      <a:lnTo>
                                        <a:pt x="1891449" y="1989797"/>
                                      </a:lnTo>
                                      <a:lnTo>
                                        <a:pt x="1473161" y="1808454"/>
                                      </a:lnTo>
                                      <a:lnTo>
                                        <a:pt x="1267955" y="1718360"/>
                                      </a:lnTo>
                                      <a:lnTo>
                                        <a:pt x="1249768" y="1710994"/>
                                      </a:lnTo>
                                      <a:lnTo>
                                        <a:pt x="1203452" y="1695869"/>
                                      </a:lnTo>
                                      <a:lnTo>
                                        <a:pt x="1165860" y="1690878"/>
                                      </a:lnTo>
                                      <a:lnTo>
                                        <a:pt x="1155331" y="1691944"/>
                                      </a:lnTo>
                                      <a:lnTo>
                                        <a:pt x="1116368" y="1706448"/>
                                      </a:lnTo>
                                      <a:lnTo>
                                        <a:pt x="1085977" y="1731264"/>
                                      </a:lnTo>
                                      <a:lnTo>
                                        <a:pt x="1027938" y="1789303"/>
                                      </a:lnTo>
                                      <a:lnTo>
                                        <a:pt x="1011072" y="1824329"/>
                                      </a:lnTo>
                                      <a:lnTo>
                                        <a:pt x="1010158" y="1839087"/>
                                      </a:lnTo>
                                      <a:lnTo>
                                        <a:pt x="1012520" y="1855114"/>
                                      </a:lnTo>
                                      <a:lnTo>
                                        <a:pt x="1031227" y="1889899"/>
                                      </a:lnTo>
                                      <a:lnTo>
                                        <a:pt x="2173986" y="3034792"/>
                                      </a:lnTo>
                                      <a:lnTo>
                                        <a:pt x="2184146" y="3039491"/>
                                      </a:lnTo>
                                      <a:lnTo>
                                        <a:pt x="2191004" y="3042158"/>
                                      </a:lnTo>
                                      <a:lnTo>
                                        <a:pt x="2196465" y="3042158"/>
                                      </a:lnTo>
                                      <a:lnTo>
                                        <a:pt x="2203323" y="3039237"/>
                                      </a:lnTo>
                                      <a:lnTo>
                                        <a:pt x="2208695" y="3037725"/>
                                      </a:lnTo>
                                      <a:lnTo>
                                        <a:pt x="2241702" y="3016504"/>
                                      </a:lnTo>
                                      <a:lnTo>
                                        <a:pt x="2273503" y="2984716"/>
                                      </a:lnTo>
                                      <a:lnTo>
                                        <a:pt x="2294750" y="2951670"/>
                                      </a:lnTo>
                                      <a:lnTo>
                                        <a:pt x="2296541" y="2945892"/>
                                      </a:lnTo>
                                      <a:lnTo>
                                        <a:pt x="2299462" y="2939161"/>
                                      </a:lnTo>
                                      <a:lnTo>
                                        <a:pt x="2300224" y="2932938"/>
                                      </a:lnTo>
                                      <a:lnTo>
                                        <a:pt x="2297557" y="2926207"/>
                                      </a:lnTo>
                                      <a:lnTo>
                                        <a:pt x="2295779" y="2920365"/>
                                      </a:lnTo>
                                      <a:lnTo>
                                        <a:pt x="2292858" y="2915920"/>
                                      </a:lnTo>
                                      <a:lnTo>
                                        <a:pt x="1484820" y="2108111"/>
                                      </a:lnTo>
                                      <a:lnTo>
                                        <a:pt x="1413891" y="2038350"/>
                                      </a:lnTo>
                                      <a:lnTo>
                                        <a:pt x="1273683" y="1902333"/>
                                      </a:lnTo>
                                      <a:lnTo>
                                        <a:pt x="1275080" y="1900936"/>
                                      </a:lnTo>
                                      <a:lnTo>
                                        <a:pt x="1312341" y="1919363"/>
                                      </a:lnTo>
                                      <a:lnTo>
                                        <a:pt x="1350492" y="1937816"/>
                                      </a:lnTo>
                                      <a:lnTo>
                                        <a:pt x="1389392" y="1956257"/>
                                      </a:lnTo>
                                      <a:lnTo>
                                        <a:pt x="1468856" y="1993138"/>
                                      </a:lnTo>
                                      <a:lnTo>
                                        <a:pt x="1508074" y="2010905"/>
                                      </a:lnTo>
                                      <a:lnTo>
                                        <a:pt x="1546542" y="2027986"/>
                                      </a:lnTo>
                                      <a:lnTo>
                                        <a:pt x="1767751" y="2124748"/>
                                      </a:lnTo>
                                      <a:lnTo>
                                        <a:pt x="2365248" y="2382367"/>
                                      </a:lnTo>
                                      <a:lnTo>
                                        <a:pt x="2548636" y="2462657"/>
                                      </a:lnTo>
                                      <a:lnTo>
                                        <a:pt x="2595905" y="2482011"/>
                                      </a:lnTo>
                                      <a:lnTo>
                                        <a:pt x="2635758" y="2495931"/>
                                      </a:lnTo>
                                      <a:lnTo>
                                        <a:pt x="2683954" y="2506853"/>
                                      </a:lnTo>
                                      <a:lnTo>
                                        <a:pt x="2710053" y="2507970"/>
                                      </a:lnTo>
                                      <a:lnTo>
                                        <a:pt x="2721953" y="2506764"/>
                                      </a:lnTo>
                                      <a:lnTo>
                                        <a:pt x="2761450" y="2489504"/>
                                      </a:lnTo>
                                      <a:lnTo>
                                        <a:pt x="2819781" y="2433955"/>
                                      </a:lnTo>
                                      <a:lnTo>
                                        <a:pt x="2838488" y="2397658"/>
                                      </a:lnTo>
                                      <a:lnTo>
                                        <a:pt x="2839237" y="2390394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3772979" y="1472095"/>
                                      </a:moveTo>
                                      <a:lnTo>
                                        <a:pt x="3751122" y="1434655"/>
                                      </a:lnTo>
                                      <a:lnTo>
                                        <a:pt x="3609530" y="1349502"/>
                                      </a:lnTo>
                                      <a:lnTo>
                                        <a:pt x="3100070" y="1054709"/>
                                      </a:lnTo>
                                      <a:lnTo>
                                        <a:pt x="3100070" y="1251966"/>
                                      </a:lnTo>
                                      <a:lnTo>
                                        <a:pt x="2789174" y="1562989"/>
                                      </a:lnTo>
                                      <a:lnTo>
                                        <a:pt x="2682532" y="1384363"/>
                                      </a:lnTo>
                                      <a:lnTo>
                                        <a:pt x="2417483" y="936891"/>
                                      </a:lnTo>
                                      <a:lnTo>
                                        <a:pt x="2337435" y="803021"/>
                                      </a:lnTo>
                                      <a:lnTo>
                                        <a:pt x="2337689" y="802767"/>
                                      </a:lnTo>
                                      <a:lnTo>
                                        <a:pt x="2338197" y="802386"/>
                                      </a:lnTo>
                                      <a:lnTo>
                                        <a:pt x="3100070" y="1251966"/>
                                      </a:lnTo>
                                      <a:lnTo>
                                        <a:pt x="3100070" y="1054709"/>
                                      </a:lnTo>
                                      <a:lnTo>
                                        <a:pt x="2664015" y="802386"/>
                                      </a:lnTo>
                                      <a:lnTo>
                                        <a:pt x="2290851" y="585063"/>
                                      </a:lnTo>
                                      <a:lnTo>
                                        <a:pt x="2284222" y="581609"/>
                                      </a:lnTo>
                                      <a:lnTo>
                                        <a:pt x="2277783" y="578586"/>
                                      </a:lnTo>
                                      <a:lnTo>
                                        <a:pt x="2271420" y="576186"/>
                                      </a:lnTo>
                                      <a:lnTo>
                                        <a:pt x="2265172" y="574675"/>
                                      </a:lnTo>
                                      <a:lnTo>
                                        <a:pt x="2257044" y="573278"/>
                                      </a:lnTo>
                                      <a:lnTo>
                                        <a:pt x="2250059" y="574802"/>
                                      </a:lnTo>
                                      <a:lnTo>
                                        <a:pt x="2211959" y="596011"/>
                                      </a:lnTo>
                                      <a:lnTo>
                                        <a:pt x="2164511" y="641565"/>
                                      </a:lnTo>
                                      <a:lnTo>
                                        <a:pt x="2135886" y="673849"/>
                                      </a:lnTo>
                                      <a:lnTo>
                                        <a:pt x="2120138" y="710184"/>
                                      </a:lnTo>
                                      <a:lnTo>
                                        <a:pt x="2122170" y="717689"/>
                                      </a:lnTo>
                                      <a:lnTo>
                                        <a:pt x="2123529" y="723722"/>
                                      </a:lnTo>
                                      <a:lnTo>
                                        <a:pt x="2125611" y="729742"/>
                                      </a:lnTo>
                                      <a:lnTo>
                                        <a:pt x="2128291" y="735863"/>
                                      </a:lnTo>
                                      <a:lnTo>
                                        <a:pt x="2131441" y="742188"/>
                                      </a:lnTo>
                                      <a:lnTo>
                                        <a:pt x="2257704" y="958303"/>
                                      </a:lnTo>
                                      <a:lnTo>
                                        <a:pt x="2783979" y="1868385"/>
                                      </a:lnTo>
                                      <a:lnTo>
                                        <a:pt x="2960497" y="2171065"/>
                                      </a:lnTo>
                                      <a:lnTo>
                                        <a:pt x="2987802" y="2209546"/>
                                      </a:lnTo>
                                      <a:lnTo>
                                        <a:pt x="3018612" y="2224595"/>
                                      </a:lnTo>
                                      <a:lnTo>
                                        <a:pt x="3025102" y="2223236"/>
                                      </a:lnTo>
                                      <a:lnTo>
                                        <a:pt x="3064560" y="2194509"/>
                                      </a:lnTo>
                                      <a:lnTo>
                                        <a:pt x="3091281" y="2166912"/>
                                      </a:lnTo>
                                      <a:lnTo>
                                        <a:pt x="3114802" y="2132749"/>
                                      </a:lnTo>
                                      <a:lnTo>
                                        <a:pt x="3118231" y="2113026"/>
                                      </a:lnTo>
                                      <a:lnTo>
                                        <a:pt x="3115564" y="2106295"/>
                                      </a:lnTo>
                                      <a:lnTo>
                                        <a:pt x="3113786" y="2100453"/>
                                      </a:lnTo>
                                      <a:lnTo>
                                        <a:pt x="3111246" y="2093722"/>
                                      </a:lnTo>
                                      <a:lnTo>
                                        <a:pt x="3106928" y="2086737"/>
                                      </a:lnTo>
                                      <a:lnTo>
                                        <a:pt x="3079419" y="2041169"/>
                                      </a:lnTo>
                                      <a:lnTo>
                                        <a:pt x="2915602" y="1766938"/>
                                      </a:lnTo>
                                      <a:lnTo>
                                        <a:pt x="2888107" y="1721358"/>
                                      </a:lnTo>
                                      <a:lnTo>
                                        <a:pt x="3046476" y="1562989"/>
                                      </a:lnTo>
                                      <a:lnTo>
                                        <a:pt x="3259963" y="1349502"/>
                                      </a:lnTo>
                                      <a:lnTo>
                                        <a:pt x="3632454" y="1568704"/>
                                      </a:lnTo>
                                      <a:lnTo>
                                        <a:pt x="3640074" y="1572387"/>
                                      </a:lnTo>
                                      <a:lnTo>
                                        <a:pt x="3646932" y="1574927"/>
                                      </a:lnTo>
                                      <a:lnTo>
                                        <a:pt x="3658616" y="1578229"/>
                                      </a:lnTo>
                                      <a:lnTo>
                                        <a:pt x="3664077" y="1578229"/>
                                      </a:lnTo>
                                      <a:lnTo>
                                        <a:pt x="3670935" y="1575308"/>
                                      </a:lnTo>
                                      <a:lnTo>
                                        <a:pt x="3676370" y="1573784"/>
                                      </a:lnTo>
                                      <a:lnTo>
                                        <a:pt x="3711283" y="1547863"/>
                                      </a:lnTo>
                                      <a:lnTo>
                                        <a:pt x="3740734" y="1518399"/>
                                      </a:lnTo>
                                      <a:lnTo>
                                        <a:pt x="3768102" y="1485366"/>
                                      </a:lnTo>
                                      <a:lnTo>
                                        <a:pt x="3771341" y="1478622"/>
                                      </a:lnTo>
                                      <a:lnTo>
                                        <a:pt x="3772979" y="1472095"/>
                                      </a:lnTo>
                                      <a:close/>
                                    </a:path>
                                    <a:path w="4371975" h="4049395">
                                      <a:moveTo>
                                        <a:pt x="4371975" y="866648"/>
                                      </a:moveTo>
                                      <a:lnTo>
                                        <a:pt x="4354525" y="826985"/>
                                      </a:lnTo>
                                      <a:lnTo>
                                        <a:pt x="4328071" y="796772"/>
                                      </a:lnTo>
                                      <a:lnTo>
                                        <a:pt x="4286123" y="757301"/>
                                      </a:lnTo>
                                      <a:lnTo>
                                        <a:pt x="4253611" y="737108"/>
                                      </a:lnTo>
                                      <a:lnTo>
                                        <a:pt x="4240530" y="735215"/>
                                      </a:lnTo>
                                      <a:lnTo>
                                        <a:pt x="4234307" y="735838"/>
                                      </a:lnTo>
                                      <a:lnTo>
                                        <a:pt x="4229862" y="738390"/>
                                      </a:lnTo>
                                      <a:lnTo>
                                        <a:pt x="3904996" y="1063244"/>
                                      </a:lnTo>
                                      <a:lnTo>
                                        <a:pt x="2849372" y="7493"/>
                                      </a:lnTo>
                                      <a:lnTo>
                                        <a:pt x="2843911" y="3556"/>
                                      </a:lnTo>
                                      <a:lnTo>
                                        <a:pt x="2832354" y="0"/>
                                      </a:lnTo>
                                      <a:lnTo>
                                        <a:pt x="2826766" y="127"/>
                                      </a:lnTo>
                                      <a:lnTo>
                                        <a:pt x="2781211" y="26085"/>
                                      </a:lnTo>
                                      <a:lnTo>
                                        <a:pt x="2749651" y="57556"/>
                                      </a:lnTo>
                                      <a:lnTo>
                                        <a:pt x="2727502" y="90728"/>
                                      </a:lnTo>
                                      <a:lnTo>
                                        <a:pt x="2723134" y="103759"/>
                                      </a:lnTo>
                                      <a:lnTo>
                                        <a:pt x="2723134" y="109220"/>
                                      </a:lnTo>
                                      <a:lnTo>
                                        <a:pt x="3860419" y="1256284"/>
                                      </a:lnTo>
                                      <a:lnTo>
                                        <a:pt x="3894988" y="1283576"/>
                                      </a:lnTo>
                                      <a:lnTo>
                                        <a:pt x="3925570" y="1292479"/>
                                      </a:lnTo>
                                      <a:lnTo>
                                        <a:pt x="3939298" y="1292275"/>
                                      </a:lnTo>
                                      <a:lnTo>
                                        <a:pt x="4369816" y="878332"/>
                                      </a:lnTo>
                                      <a:lnTo>
                                        <a:pt x="4371467" y="872998"/>
                                      </a:lnTo>
                                      <a:lnTo>
                                        <a:pt x="4371975" y="8666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rto="http://schemas.microsoft.com/office/word/2006/arto">
                  <w:pict>
                    <v:group id="Group 4" style="position:absolute;margin-left:-50.3pt;margin-top:17.25pt;width:344.25pt;height:318.85pt;z-index:-251658239;mso-wrap-distance-left:0;mso-wrap-distance-right:0" coordsize="43719,40493" o:spid="_x0000_s1026" w14:anchorId="46FFD0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">
                      <v:shape id="Graphic 5" style="position:absolute;width:43719;height:40493;visibility:visible;mso-wrap-style:square;v-text-anchor:top" coordsize="4371975,4049395" o:spid="_x0000_s1027" fillcolor="silver" stroked="f" path="m1293368,3939794r-2667,-6858l1288923,3927233r-3048,-4457l774954,3411855r313055,-313055l1089025,3094101r508,-6223l1089406,3082290r-889,-6604l1069086,3042539r-28702,-31496l1006221,2979547r-37846,-18415l962787,2961005r-5461,1524l953643,2964434,640588,3277489,227457,2864231,558419,2533269r-8179,-41694l519518,2454491r-41998,-39459l443357,2394585r-12192,-1016l424942,2394204,15621,2801747,,2845562r2730,15329l37211,2911729,1167130,4041648r10160,4699l1184021,4049014r5588,l1196340,4046093r5892,-1931l1235760,4022471r31573,-31598l1288542,3957828r1778,-5715l1293241,3945394r127,-5600xem1943608,3289427r-3429,-11557l1936242,3272536r-4826,-4826l760222,2096516r-5334,-3937l743204,2089150r-5588,l692124,2115147r-30569,30568l637413,2183638r-2794,14097l638175,2209292r3175,6096l1817370,3391281r5334,4064l1834375,3398774r5601,-127l1846707,3395853r5816,-1956l1886051,3372129r31560,-31496l1938845,3307524r1842,-5778l1943481,3295142r127,-5715xem2839237,2390394r-9296,-41656l2802763,2311908,1676654,1185799r-23241,-6731l1646428,1180338r-38405,24536l1577035,1235760r-22695,32754l1550416,1282065r889,6477l2259406,2006231r77089,76581l2376551,2122043r39941,39636l2455926,2200440r77089,75146l2532253,2276348r-90932,-41694l2411476,2220468r-90818,-40932l2258974,2151024r-95529,-43205l2030476,2051050r-139027,-61253l1473161,1808454r-205206,-90094l1249768,1710994r-46316,-15125l1165860,1690878r-10529,1066l1116368,1706448r-30391,24816l1027938,1789303r-16866,35026l1010158,1839087r2362,16027l1031227,1889899,2173986,3034792r10160,4699l2191004,3042158r5461,l2203323,3039237r5372,-1512l2241702,3016504r31801,-31788l2294750,2951670r1791,-5778l2299462,2939161r762,-6223l2297557,2926207r-1778,-5842l2292858,2915920,1484820,2108111r-70929,-69761l1273683,1902333r1397,-1397l1312341,1919363r38151,18453l1389392,1956257r79464,36881l1508074,2010905r38468,17081l1767751,2124748r597497,257619l2548636,2462657r47269,19354l2635758,2495931r48196,10922l2710053,2507970r11900,-1206l2761450,2489504r58331,-55549l2838488,2397658r749,-7264xem3772979,1472095r-21857,-37440l3609530,1349502,3100070,1054709r,197257l2789174,1562989,2682532,1384363,2417483,936891,2337435,803021r254,-254l2338197,802386r761873,449580l3100070,1054709,2664015,802386,2290851,585063r-6629,-3454l2277783,578586r-6363,-2400l2265172,574675r-8128,-1397l2250059,574802r-38100,21209l2164511,641565r-28625,32284l2120138,710184r2032,7505l2123529,723722r2082,6020l2128291,735863r3150,6325l2257704,958303r526275,910082l2960497,2171065r27305,38481l3018612,2224595r6490,-1359l3064560,2194509r26721,-27597l3114802,2132749r3429,-19723l3115564,2106295r-1778,-5842l3111246,2093722r-4318,-6985l3079419,2041169,2915602,1766938r-27495,-45580l3046476,1562989r213487,-213487l3632454,1568704r7620,3683l3646932,1574927r11684,3302l3664077,1578229r6858,-2921l3676370,1573784r34913,-25921l3740734,1518399r27368,-33033l3771341,1478622r1638,-6527xem4371975,866648r-17450,-39663l4328071,796772r-41948,-39471l4253611,737108r-13081,-1893l4234307,735838r-4445,2552l3904996,1063244,2849372,7493r-5461,-3937l2832354,r-5588,127l2781211,26085r-31560,31471l2727502,90728r-4368,13031l2723134,109220,3860419,1256284r34569,27292l3925570,1292479r13728,-204l4369816,878332r1651,-5334l4371975,8666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Promotes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CQC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policies and procedures</w:t>
            </w:r>
          </w:p>
          <w:p w14:paraId="3D15C5FD" w14:textId="77777777" w:rsidR="003B0B91" w:rsidRDefault="0039196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11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3D15C632" wp14:editId="3D15C633">
                      <wp:simplePos x="0" y="0"/>
                      <wp:positionH relativeFrom="column">
                        <wp:posOffset>297560</wp:posOffset>
                      </wp:positionH>
                      <wp:positionV relativeFrom="paragraph">
                        <wp:posOffset>260787</wp:posOffset>
                      </wp:positionV>
                      <wp:extent cx="4653915" cy="5257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3915" cy="525780"/>
                                <a:chOff x="0" y="0"/>
                                <a:chExt cx="4653915" cy="5257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4653915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3915" h="525780">
                                      <a:moveTo>
                                        <a:pt x="4653407" y="0"/>
                                      </a:moveTo>
                                      <a:lnTo>
                                        <a:pt x="646176" y="0"/>
                                      </a:lnTo>
                                      <a:lnTo>
                                        <a:pt x="646176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350507"/>
                                      </a:lnTo>
                                      <a:lnTo>
                                        <a:pt x="0" y="525767"/>
                                      </a:lnTo>
                                      <a:lnTo>
                                        <a:pt x="4388231" y="525767"/>
                                      </a:lnTo>
                                      <a:lnTo>
                                        <a:pt x="4388231" y="350507"/>
                                      </a:lnTo>
                                      <a:lnTo>
                                        <a:pt x="4001135" y="350507"/>
                                      </a:lnTo>
                                      <a:lnTo>
                                        <a:pt x="4001135" y="175260"/>
                                      </a:lnTo>
                                      <a:lnTo>
                                        <a:pt x="4653407" y="175260"/>
                                      </a:lnTo>
                                      <a:lnTo>
                                        <a:pt x="46534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rto="http://schemas.microsoft.com/office/word/2006/arto">
                  <w:pict>
                    <v:group id="Group 6" style="position:absolute;margin-left:23.45pt;margin-top:20.55pt;width:366.45pt;height:41.4pt;z-index:-251658238;mso-wrap-distance-left:0;mso-wrap-distance-right:0" coordsize="46539,5257" o:spid="_x0000_s1026" w14:anchorId="4240C1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">
                      <v:shape id="Graphic 7" style="position:absolute;width:46539;height:5257;visibility:visible;mso-wrap-style:square;v-text-anchor:top" coordsize="4653915,525780" o:spid="_x0000_s1027" stroked="f" path="m4653407,l646176,r,175260l,175260,,350507,,525767r4388231,l4388231,350507r-387096,l4001135,175260r652272,l46534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Plays an active corporate leadership role across their Network, 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modelling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everyday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interactions and promoting diversity and equality of opportunity, treating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everyone with dignity and respect and challenging discrimination.</w:t>
            </w:r>
          </w:p>
          <w:p w14:paraId="3D15C5FE" w14:textId="77777777" w:rsidR="003B0B91" w:rsidRDefault="0039196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17"/>
              <w:ind w:right="117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3D15C634" wp14:editId="3D15C635">
                      <wp:simplePos x="0" y="0"/>
                      <wp:positionH relativeFrom="column">
                        <wp:posOffset>297560</wp:posOffset>
                      </wp:positionH>
                      <wp:positionV relativeFrom="paragraph">
                        <wp:posOffset>75113</wp:posOffset>
                      </wp:positionV>
                      <wp:extent cx="4652010" cy="5353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2010" cy="535305"/>
                                <a:chOff x="0" y="0"/>
                                <a:chExt cx="4652010" cy="5353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652010" cy="535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2010" h="535305">
                                      <a:moveTo>
                                        <a:pt x="4651883" y="184404"/>
                                      </a:moveTo>
                                      <a:lnTo>
                                        <a:pt x="4043807" y="184404"/>
                                      </a:lnTo>
                                      <a:lnTo>
                                        <a:pt x="40438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404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0" y="534924"/>
                                      </a:lnTo>
                                      <a:lnTo>
                                        <a:pt x="1220724" y="534924"/>
                                      </a:lnTo>
                                      <a:lnTo>
                                        <a:pt x="1220724" y="359664"/>
                                      </a:lnTo>
                                      <a:lnTo>
                                        <a:pt x="4651883" y="359664"/>
                                      </a:lnTo>
                                      <a:lnTo>
                                        <a:pt x="4651883" y="1844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rto="http://schemas.microsoft.com/office/word/2006/arto">
                  <w:pict>
                    <v:group id="Group 8" style="position:absolute;margin-left:23.45pt;margin-top:5.9pt;width:366.3pt;height:42.15pt;z-index:-251658237;mso-wrap-distance-left:0;mso-wrap-distance-right:0" coordsize="46520,5353" o:spid="_x0000_s1026" w14:anchorId="74DCDF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">
                      <v:shape id="Graphic 9" style="position:absolute;width:46520;height:5353;visibility:visible;mso-wrap-style:square;v-text-anchor:top" coordsize="4652010,535305" o:spid="_x0000_s1027" stroked="f" path="m4651883,184404r-608076,l4043807,,,,,184404,,359664,,534924r1220724,l1220724,359664r3431159,l4651883,1844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Promotes a culture of respect and fairness and understands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CQC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diversity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inclusion strategy.</w:t>
            </w:r>
          </w:p>
          <w:p w14:paraId="3D15C5FF" w14:textId="4D3BFD7B" w:rsidR="003B0B91" w:rsidRDefault="0039196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117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 w:rsidR="00E42EE1">
              <w:rPr>
                <w:sz w:val="24"/>
              </w:rPr>
              <w:t>instill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CQC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everything that we do.</w:t>
            </w:r>
          </w:p>
        </w:tc>
      </w:tr>
      <w:tr w:rsidR="00207171" w14:paraId="3D15C60D" w14:textId="77777777" w:rsidTr="00AC02AF">
        <w:trPr>
          <w:trHeight w:val="995"/>
        </w:trPr>
        <w:tc>
          <w:tcPr>
            <w:tcW w:w="1980" w:type="dxa"/>
          </w:tcPr>
          <w:p w14:paraId="3D15C601" w14:textId="77777777" w:rsidR="003B0B91" w:rsidRDefault="00391961">
            <w:pPr>
              <w:pStyle w:val="TableParagraph"/>
              <w:spacing w:before="120"/>
              <w:ind w:left="107" w:right="16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Specific knowledge, </w:t>
            </w:r>
            <w:r>
              <w:rPr>
                <w:sz w:val="24"/>
              </w:rPr>
              <w:t xml:space="preserve">skills and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7922" w:type="dxa"/>
          </w:tcPr>
          <w:p w14:paraId="3D15C602" w14:textId="77777777" w:rsidR="003B0B91" w:rsidRDefault="00391961" w:rsidP="0046017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Highly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delivery </w:t>
            </w:r>
            <w:r>
              <w:rPr>
                <w:spacing w:val="-2"/>
                <w:sz w:val="24"/>
              </w:rPr>
              <w:t>(Essential)</w:t>
            </w:r>
          </w:p>
          <w:p w14:paraId="3D15C603" w14:textId="77777777" w:rsidR="003B0B91" w:rsidRDefault="00391961" w:rsidP="0046017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(Essential)</w:t>
            </w:r>
          </w:p>
          <w:p w14:paraId="3D15C605" w14:textId="77777777" w:rsidR="003B0B91" w:rsidRDefault="00391961" w:rsidP="0046017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16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Able to advise and coach others, including peers and more senior leaders, to generate a better understanding of regulations and appropriate interventions (Essential)</w:t>
            </w:r>
          </w:p>
          <w:p w14:paraId="3D15C606" w14:textId="77777777" w:rsidR="003B0B91" w:rsidRDefault="00391961" w:rsidP="0046017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(Essential)</w:t>
            </w:r>
          </w:p>
          <w:p w14:paraId="3D15C608" w14:textId="77777777" w:rsidR="003B0B91" w:rsidRDefault="00391961" w:rsidP="0046017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0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stakeholder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 internally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externally </w:t>
            </w:r>
            <w:r>
              <w:rPr>
                <w:spacing w:val="-2"/>
                <w:sz w:val="24"/>
              </w:rPr>
              <w:t>(Essential)</w:t>
            </w:r>
          </w:p>
          <w:p w14:paraId="3D15C609" w14:textId="77777777" w:rsidR="003B0B91" w:rsidRDefault="00391961" w:rsidP="0046017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18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Excellent communication, interpersonal and presentation skills </w:t>
            </w:r>
            <w:r>
              <w:rPr>
                <w:spacing w:val="-2"/>
                <w:sz w:val="24"/>
              </w:rPr>
              <w:t>(Essential)</w:t>
            </w:r>
          </w:p>
          <w:p w14:paraId="3D15C60A" w14:textId="77777777" w:rsidR="003B0B91" w:rsidRDefault="00391961" w:rsidP="0046017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Analytical capability using internal and external data and insight to drive decision making and quality improvements (Essential)</w:t>
            </w:r>
          </w:p>
          <w:p w14:paraId="4B8A911D" w14:textId="77777777" w:rsidR="003B0B91" w:rsidRPr="00460175" w:rsidRDefault="00391961" w:rsidP="0046017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1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(Essential)</w:t>
            </w:r>
          </w:p>
          <w:p w14:paraId="497C54A9" w14:textId="77777777" w:rsidR="00460175" w:rsidRDefault="00460175" w:rsidP="0046017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implementing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operational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risk </w:t>
            </w:r>
            <w:r>
              <w:rPr>
                <w:spacing w:val="-2"/>
                <w:sz w:val="24"/>
              </w:rPr>
              <w:t>(Essential)</w:t>
            </w:r>
          </w:p>
          <w:p w14:paraId="41C8B548" w14:textId="77777777" w:rsidR="00460175" w:rsidRDefault="00460175" w:rsidP="0046017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deadlines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under pressure (Essential)</w:t>
            </w:r>
          </w:p>
          <w:p w14:paraId="4BDF557C" w14:textId="77777777" w:rsidR="00460175" w:rsidRPr="00460175" w:rsidRDefault="00460175" w:rsidP="0046017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rPr>
                <w:spacing w:val="-2"/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independently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(Essential)</w:t>
            </w:r>
          </w:p>
          <w:p w14:paraId="51DF5714" w14:textId="77777777" w:rsidR="00460175" w:rsidRDefault="00460175" w:rsidP="0046017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degree </w:t>
            </w:r>
            <w:r>
              <w:rPr>
                <w:spacing w:val="-2"/>
                <w:sz w:val="24"/>
              </w:rPr>
              <w:t>(Desirable)</w:t>
            </w:r>
          </w:p>
          <w:p w14:paraId="001C7CBA" w14:textId="77777777" w:rsidR="00460175" w:rsidRDefault="00460175" w:rsidP="00460175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16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Experience of working collaboratively across a number of disciplines and in partnership with others to drive improvement and innovation </w:t>
            </w:r>
            <w:r>
              <w:rPr>
                <w:spacing w:val="-2"/>
                <w:sz w:val="24"/>
              </w:rPr>
              <w:t>(Desirable)</w:t>
            </w:r>
          </w:p>
          <w:p w14:paraId="3D15C60C" w14:textId="547F2279" w:rsidR="00207171" w:rsidRPr="00AC02AF" w:rsidRDefault="00460175" w:rsidP="00AC02AF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117"/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interventions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across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operating </w:t>
            </w:r>
            <w:r>
              <w:rPr>
                <w:sz w:val="24"/>
              </w:rPr>
              <w:t>model, including registration and enforcement (Desirable)</w:t>
            </w:r>
          </w:p>
        </w:tc>
      </w:tr>
      <w:tr w:rsidR="001A4CBB" w14:paraId="0B147925" w14:textId="77777777" w:rsidTr="0E26651F">
        <w:trPr>
          <w:trHeight w:val="10179"/>
        </w:trPr>
        <w:tc>
          <w:tcPr>
            <w:tcW w:w="9902" w:type="dxa"/>
            <w:gridSpan w:val="2"/>
          </w:tcPr>
          <w:p w14:paraId="2F108619" w14:textId="77777777" w:rsidR="001A4CBB" w:rsidRDefault="001A4CBB" w:rsidP="001A4CBB">
            <w:pPr>
              <w:spacing w:after="200" w:line="276" w:lineRule="auto"/>
            </w:pPr>
          </w:p>
          <w:p w14:paraId="27F541FA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Implementing our Values and </w:t>
            </w:r>
            <w:proofErr w:type="spellStart"/>
            <w:r w:rsidRPr="00ED178B">
              <w:rPr>
                <w:rFonts w:ascii="Arial" w:hAnsi="Arial" w:cs="Arial"/>
                <w:b/>
                <w:bCs/>
              </w:rPr>
              <w:t>Behaviours</w:t>
            </w:r>
            <w:proofErr w:type="spellEnd"/>
          </w:p>
          <w:p w14:paraId="06F0E5F2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</w:p>
          <w:p w14:paraId="62B22B63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  <w:b/>
                <w:bCs/>
              </w:rPr>
              <w:t>Excellence</w:t>
            </w:r>
          </w:p>
          <w:p w14:paraId="683750D3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</w:p>
          <w:p w14:paraId="2D24A304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</w:rPr>
              <w:t>We pursue high standards to improve our efficiency and effectiveness. This requires us to be:</w:t>
            </w:r>
          </w:p>
          <w:p w14:paraId="718EADA9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Insight-led - </w:t>
            </w:r>
            <w:r w:rsidRPr="00ED178B">
              <w:rPr>
                <w:rFonts w:ascii="Arial" w:hAnsi="Arial" w:cs="Arial"/>
              </w:rPr>
              <w:t>We combine people’s lived experience, high-quality data and our expertise to make informed decisions that have impact.</w:t>
            </w:r>
          </w:p>
          <w:p w14:paraId="09A92B1A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Proportionate - </w:t>
            </w:r>
            <w:r w:rsidRPr="00ED178B">
              <w:rPr>
                <w:rFonts w:ascii="Arial" w:hAnsi="Arial" w:cs="Arial"/>
              </w:rPr>
              <w:t>We tailor our approaches to the opportunities and risks we face to make our actions consistent, timely, relevant and effective.</w:t>
            </w:r>
          </w:p>
          <w:p w14:paraId="39E73DEA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Innovative - </w:t>
            </w:r>
            <w:r w:rsidRPr="00ED178B">
              <w:rPr>
                <w:rFonts w:ascii="Arial" w:hAnsi="Arial" w:cs="Arial"/>
              </w:rPr>
              <w:t>We seek feedback, embrace change and use research and reflection to be efficient and to improve. </w:t>
            </w:r>
          </w:p>
          <w:p w14:paraId="773F200F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  <w:b/>
                <w:bCs/>
              </w:rPr>
              <w:t>Integrity</w:t>
            </w:r>
          </w:p>
          <w:p w14:paraId="4BBDC86C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</w:p>
          <w:p w14:paraId="4ABEC381" w14:textId="676DB604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E26651F">
              <w:rPr>
                <w:rFonts w:ascii="Arial" w:hAnsi="Arial" w:cs="Arial"/>
              </w:rPr>
              <w:t xml:space="preserve">We are </w:t>
            </w:r>
            <w:r w:rsidR="5EB95F6D" w:rsidRPr="0E26651F">
              <w:rPr>
                <w:rFonts w:ascii="Arial" w:hAnsi="Arial" w:cs="Arial"/>
              </w:rPr>
              <w:t>honest</w:t>
            </w:r>
            <w:r w:rsidRPr="0E26651F">
              <w:rPr>
                <w:rFonts w:ascii="Arial" w:hAnsi="Arial" w:cs="Arial"/>
              </w:rPr>
              <w:t xml:space="preserve"> and always seek to do what is right. This requires us to be:</w:t>
            </w:r>
          </w:p>
          <w:p w14:paraId="135F17C3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Transparent - </w:t>
            </w:r>
            <w:r w:rsidRPr="00ED178B">
              <w:rPr>
                <w:rFonts w:ascii="Arial" w:hAnsi="Arial" w:cs="Arial"/>
              </w:rPr>
              <w:t>We share openly and explain decisions to make our expectations and actions clear, predictable and accessible.</w:t>
            </w:r>
          </w:p>
          <w:p w14:paraId="421F5CE5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Accountable - </w:t>
            </w:r>
            <w:r w:rsidRPr="00ED178B">
              <w:rPr>
                <w:rFonts w:ascii="Arial" w:hAnsi="Arial" w:cs="Arial"/>
              </w:rPr>
              <w:t xml:space="preserve">We own our actions and challenge poor </w:t>
            </w:r>
            <w:proofErr w:type="spellStart"/>
            <w:r w:rsidRPr="00ED178B">
              <w:rPr>
                <w:rFonts w:ascii="Arial" w:hAnsi="Arial" w:cs="Arial"/>
              </w:rPr>
              <w:t>behaviour</w:t>
            </w:r>
            <w:proofErr w:type="spellEnd"/>
            <w:r w:rsidRPr="00ED178B">
              <w:rPr>
                <w:rFonts w:ascii="Arial" w:hAnsi="Arial" w:cs="Arial"/>
              </w:rPr>
              <w:t xml:space="preserve"> and performance with curiosity and humility to take responsibility for our impact.</w:t>
            </w:r>
          </w:p>
          <w:p w14:paraId="483B9ADA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Impartial - </w:t>
            </w:r>
            <w:r w:rsidRPr="00ED178B">
              <w:rPr>
                <w:rFonts w:ascii="Arial" w:hAnsi="Arial" w:cs="Arial"/>
              </w:rPr>
              <w:t>We address bias and weigh evidence as objectively as possible to uphold our standards, our independence and our public duty.</w:t>
            </w:r>
          </w:p>
          <w:p w14:paraId="31B078FC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  <w:b/>
                <w:bCs/>
              </w:rPr>
              <w:t>Caring</w:t>
            </w:r>
          </w:p>
          <w:p w14:paraId="5A1E2294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51216919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</w:rPr>
              <w:t>We recognise the value of every person. This requires us to be:</w:t>
            </w:r>
          </w:p>
          <w:p w14:paraId="09C9BC0D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Just - </w:t>
            </w:r>
            <w:r w:rsidRPr="00ED178B">
              <w:rPr>
                <w:rFonts w:ascii="Arial" w:hAnsi="Arial" w:cs="Arial"/>
              </w:rPr>
              <w:t>We uphold rights and challenge inequality to make sure everyone is heard and protected, especially those most at risk.</w:t>
            </w:r>
          </w:p>
          <w:p w14:paraId="1B3FFBA4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Compassionate - </w:t>
            </w:r>
            <w:r w:rsidRPr="00ED178B">
              <w:rPr>
                <w:rFonts w:ascii="Arial" w:hAnsi="Arial" w:cs="Arial"/>
              </w:rPr>
              <w:t xml:space="preserve">We notice and </w:t>
            </w:r>
            <w:proofErr w:type="spellStart"/>
            <w:r w:rsidRPr="00ED178B">
              <w:rPr>
                <w:rFonts w:ascii="Arial" w:hAnsi="Arial" w:cs="Arial"/>
              </w:rPr>
              <w:t>empathise</w:t>
            </w:r>
            <w:proofErr w:type="spellEnd"/>
            <w:r w:rsidRPr="00ED178B">
              <w:rPr>
                <w:rFonts w:ascii="Arial" w:hAnsi="Arial" w:cs="Arial"/>
              </w:rPr>
              <w:t xml:space="preserve"> with people’s feelings, and we seek to understand what lies behind them to enable us to help through thoughtful action.</w:t>
            </w:r>
          </w:p>
          <w:p w14:paraId="00A58FE9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Respectful - </w:t>
            </w:r>
            <w:r w:rsidRPr="00ED178B">
              <w:rPr>
                <w:rFonts w:ascii="Arial" w:hAnsi="Arial" w:cs="Arial"/>
              </w:rPr>
              <w:t>We listen with curiosity, treat everyone with dignity to create safe spaces and foster open, thoughtful dialogue.</w:t>
            </w:r>
          </w:p>
          <w:p w14:paraId="6A8E7C23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D178B">
              <w:rPr>
                <w:rFonts w:ascii="Arial" w:hAnsi="Arial" w:cs="Arial"/>
                <w:b/>
                <w:bCs/>
              </w:rPr>
              <w:t>Teamwork</w:t>
            </w:r>
          </w:p>
          <w:p w14:paraId="773D4825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</w:p>
          <w:p w14:paraId="05059B4C" w14:textId="77777777" w:rsidR="001A4CBB" w:rsidRPr="00ED178B" w:rsidRDefault="001A4CBB" w:rsidP="001A4CBB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</w:rPr>
              <w:t xml:space="preserve">We work together across teams, organisations and systems. This requires us to be: </w:t>
            </w:r>
          </w:p>
          <w:p w14:paraId="43235CCB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Collaborative - </w:t>
            </w:r>
            <w:r w:rsidRPr="00ED178B">
              <w:rPr>
                <w:rFonts w:ascii="Arial" w:hAnsi="Arial" w:cs="Arial"/>
              </w:rPr>
              <w:t>We build strong relationships and break down silos to achieve our goals together.</w:t>
            </w:r>
          </w:p>
          <w:p w14:paraId="3EABBBB3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Inclusive - </w:t>
            </w:r>
            <w:r w:rsidRPr="00ED178B">
              <w:rPr>
                <w:rFonts w:ascii="Arial" w:hAnsi="Arial" w:cs="Arial"/>
              </w:rPr>
              <w:t>We seek out diverse perspectives and value each other’s expertise to create spaces where everyone belongs.</w:t>
            </w:r>
          </w:p>
          <w:p w14:paraId="5D4CA7B4" w14:textId="77777777" w:rsidR="001A4CBB" w:rsidRPr="00ED178B" w:rsidRDefault="001A4CBB" w:rsidP="001A4CB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ED178B">
              <w:rPr>
                <w:rFonts w:ascii="Arial" w:hAnsi="Arial" w:cs="Arial"/>
                <w:b/>
                <w:bCs/>
              </w:rPr>
              <w:t xml:space="preserve">Fair - </w:t>
            </w:r>
            <w:r w:rsidRPr="00ED178B">
              <w:rPr>
                <w:rFonts w:ascii="Arial" w:hAnsi="Arial" w:cs="Arial"/>
              </w:rPr>
              <w:t>We reflect on our assumptions and apply consistent decision-making to make choices that are balanced and equitable.</w:t>
            </w:r>
          </w:p>
          <w:p w14:paraId="480536CF" w14:textId="07464D4F" w:rsidR="001A4CBB" w:rsidRDefault="001A4CBB" w:rsidP="00C11566">
            <w:pPr>
              <w:pStyle w:val="TableParagraph"/>
              <w:tabs>
                <w:tab w:val="left" w:pos="827"/>
              </w:tabs>
              <w:spacing w:before="40"/>
              <w:ind w:left="0" w:firstLine="0"/>
              <w:rPr>
                <w:sz w:val="24"/>
              </w:rPr>
            </w:pPr>
          </w:p>
        </w:tc>
      </w:tr>
    </w:tbl>
    <w:p w14:paraId="3D15C62C" w14:textId="77777777" w:rsidR="00C052CC" w:rsidRPr="006A6FC4" w:rsidRDefault="00C052CC" w:rsidP="00526D42">
      <w:pPr>
        <w:rPr>
          <w:sz w:val="2"/>
        </w:rPr>
      </w:pPr>
    </w:p>
    <w:sectPr w:rsidR="00C052CC" w:rsidRPr="006A6FC4">
      <w:type w:val="continuous"/>
      <w:pgSz w:w="11910" w:h="16840"/>
      <w:pgMar w:top="1400" w:right="5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BCE"/>
    <w:multiLevelType w:val="hybridMultilevel"/>
    <w:tmpl w:val="28CA3BA4"/>
    <w:lvl w:ilvl="0" w:tplc="902C6FC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BA94C6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E3A274F6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700E53F0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B9B86632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E2849152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6" w:tplc="9E22178A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7" w:tplc="9238D05C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8" w:tplc="D0EEF2BA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754597D"/>
    <w:multiLevelType w:val="hybridMultilevel"/>
    <w:tmpl w:val="91004F6C"/>
    <w:lvl w:ilvl="0" w:tplc="486E12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2AEBBA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D1789D6E">
      <w:numFmt w:val="bullet"/>
      <w:lvlText w:val="•"/>
      <w:lvlJc w:val="left"/>
      <w:pPr>
        <w:ind w:left="2634" w:hanging="360"/>
      </w:pPr>
      <w:rPr>
        <w:rFonts w:hint="default"/>
        <w:lang w:val="en-US" w:eastAsia="en-US" w:bidi="ar-SA"/>
      </w:rPr>
    </w:lvl>
    <w:lvl w:ilvl="3" w:tplc="FF506E2C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EC38DE2E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2A069252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6" w:tplc="FA288B8A">
      <w:numFmt w:val="bullet"/>
      <w:lvlText w:val="•"/>
      <w:lvlJc w:val="left"/>
      <w:pPr>
        <w:ind w:left="6263" w:hanging="360"/>
      </w:pPr>
      <w:rPr>
        <w:rFonts w:hint="default"/>
        <w:lang w:val="en-US" w:eastAsia="en-US" w:bidi="ar-SA"/>
      </w:rPr>
    </w:lvl>
    <w:lvl w:ilvl="7" w:tplc="BEEE402C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 w:tplc="282C6818">
      <w:numFmt w:val="bullet"/>
      <w:lvlText w:val="•"/>
      <w:lvlJc w:val="left"/>
      <w:pPr>
        <w:ind w:left="80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09671D"/>
    <w:multiLevelType w:val="hybridMultilevel"/>
    <w:tmpl w:val="17C8A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15657"/>
    <w:multiLevelType w:val="hybridMultilevel"/>
    <w:tmpl w:val="11E8646E"/>
    <w:lvl w:ilvl="0" w:tplc="6C3477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944C20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FD5EA06E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4A48109E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D654CF84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7068A300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6" w:tplc="EAAA19C8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7" w:tplc="834C99B6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8" w:tplc="6FA47B8C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143736E"/>
    <w:multiLevelType w:val="hybridMultilevel"/>
    <w:tmpl w:val="0A76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52C08"/>
    <w:multiLevelType w:val="hybridMultilevel"/>
    <w:tmpl w:val="D52ED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204BF"/>
    <w:multiLevelType w:val="hybridMultilevel"/>
    <w:tmpl w:val="F70E70D2"/>
    <w:lvl w:ilvl="0" w:tplc="FA82029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C224B2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01F8DEFA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BE5C8B2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A47242EA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9B08F1A8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6" w:tplc="75387B4E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7" w:tplc="BBE265D0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8" w:tplc="57722418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92F1C68"/>
    <w:multiLevelType w:val="hybridMultilevel"/>
    <w:tmpl w:val="08AE5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654D4"/>
    <w:multiLevelType w:val="hybridMultilevel"/>
    <w:tmpl w:val="2F6003BC"/>
    <w:lvl w:ilvl="0" w:tplc="B1D26D8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4B12C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60FE88CA">
      <w:numFmt w:val="bullet"/>
      <w:lvlText w:val="•"/>
      <w:lvlJc w:val="left"/>
      <w:pPr>
        <w:ind w:left="1950" w:hanging="361"/>
      </w:pPr>
      <w:rPr>
        <w:rFonts w:hint="default"/>
        <w:lang w:val="en-US" w:eastAsia="en-US" w:bidi="ar-SA"/>
      </w:rPr>
    </w:lvl>
    <w:lvl w:ilvl="3" w:tplc="3EFE0B00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518E25B4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5" w:tplc="D6FAD1FC"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6" w:tplc="561E24DE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7" w:tplc="DAAEEE80">
      <w:numFmt w:val="bullet"/>
      <w:lvlText w:val="•"/>
      <w:lvlJc w:val="left"/>
      <w:pPr>
        <w:ind w:left="5676" w:hanging="361"/>
      </w:pPr>
      <w:rPr>
        <w:rFonts w:hint="default"/>
        <w:lang w:val="en-US" w:eastAsia="en-US" w:bidi="ar-SA"/>
      </w:rPr>
    </w:lvl>
    <w:lvl w:ilvl="8" w:tplc="66762DC8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</w:abstractNum>
  <w:num w:numId="1" w16cid:durableId="663125768">
    <w:abstractNumId w:val="1"/>
  </w:num>
  <w:num w:numId="2" w16cid:durableId="832911153">
    <w:abstractNumId w:val="3"/>
  </w:num>
  <w:num w:numId="3" w16cid:durableId="200940073">
    <w:abstractNumId w:val="6"/>
  </w:num>
  <w:num w:numId="4" w16cid:durableId="1776246595">
    <w:abstractNumId w:val="0"/>
  </w:num>
  <w:num w:numId="5" w16cid:durableId="328365142">
    <w:abstractNumId w:val="8"/>
  </w:num>
  <w:num w:numId="6" w16cid:durableId="1374112501">
    <w:abstractNumId w:val="7"/>
  </w:num>
  <w:num w:numId="7" w16cid:durableId="2015181699">
    <w:abstractNumId w:val="4"/>
  </w:num>
  <w:num w:numId="8" w16cid:durableId="1079328545">
    <w:abstractNumId w:val="2"/>
  </w:num>
  <w:num w:numId="9" w16cid:durableId="1847479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91"/>
    <w:rsid w:val="00030D98"/>
    <w:rsid w:val="0004520F"/>
    <w:rsid w:val="001005F6"/>
    <w:rsid w:val="001A4CBB"/>
    <w:rsid w:val="001B7785"/>
    <w:rsid w:val="001E1C83"/>
    <w:rsid w:val="00207171"/>
    <w:rsid w:val="002D021E"/>
    <w:rsid w:val="002D3078"/>
    <w:rsid w:val="003038C6"/>
    <w:rsid w:val="0032395D"/>
    <w:rsid w:val="00356E5D"/>
    <w:rsid w:val="00391961"/>
    <w:rsid w:val="003B0B91"/>
    <w:rsid w:val="003C12D2"/>
    <w:rsid w:val="003C7A61"/>
    <w:rsid w:val="004118AB"/>
    <w:rsid w:val="0045009A"/>
    <w:rsid w:val="00460175"/>
    <w:rsid w:val="00473024"/>
    <w:rsid w:val="00495EFE"/>
    <w:rsid w:val="004B2322"/>
    <w:rsid w:val="004E7EC3"/>
    <w:rsid w:val="004F1E0C"/>
    <w:rsid w:val="00524AEF"/>
    <w:rsid w:val="0052553E"/>
    <w:rsid w:val="00526D42"/>
    <w:rsid w:val="00565E49"/>
    <w:rsid w:val="00585315"/>
    <w:rsid w:val="005A398E"/>
    <w:rsid w:val="005F3A62"/>
    <w:rsid w:val="0060036D"/>
    <w:rsid w:val="006435EE"/>
    <w:rsid w:val="00693A58"/>
    <w:rsid w:val="006A6FC4"/>
    <w:rsid w:val="00705033"/>
    <w:rsid w:val="00707E59"/>
    <w:rsid w:val="00787D09"/>
    <w:rsid w:val="00824A21"/>
    <w:rsid w:val="008268CB"/>
    <w:rsid w:val="0085053D"/>
    <w:rsid w:val="00860FCC"/>
    <w:rsid w:val="008859A9"/>
    <w:rsid w:val="0088669E"/>
    <w:rsid w:val="00892665"/>
    <w:rsid w:val="008B118F"/>
    <w:rsid w:val="008E41AD"/>
    <w:rsid w:val="00903FDE"/>
    <w:rsid w:val="009058A1"/>
    <w:rsid w:val="009072FB"/>
    <w:rsid w:val="00923A8F"/>
    <w:rsid w:val="009D216B"/>
    <w:rsid w:val="00A50628"/>
    <w:rsid w:val="00AC02AF"/>
    <w:rsid w:val="00B2062B"/>
    <w:rsid w:val="00B6273A"/>
    <w:rsid w:val="00BF482A"/>
    <w:rsid w:val="00C052CC"/>
    <w:rsid w:val="00C11566"/>
    <w:rsid w:val="00C34D11"/>
    <w:rsid w:val="00C86345"/>
    <w:rsid w:val="00CB3529"/>
    <w:rsid w:val="00CE26D7"/>
    <w:rsid w:val="00D873E4"/>
    <w:rsid w:val="00DD0C12"/>
    <w:rsid w:val="00DD1ED2"/>
    <w:rsid w:val="00DD58F5"/>
    <w:rsid w:val="00DE413A"/>
    <w:rsid w:val="00E3781A"/>
    <w:rsid w:val="00E42EE1"/>
    <w:rsid w:val="00E82842"/>
    <w:rsid w:val="00EC024D"/>
    <w:rsid w:val="00EC3CD0"/>
    <w:rsid w:val="00F542C0"/>
    <w:rsid w:val="00F62CF1"/>
    <w:rsid w:val="00F90519"/>
    <w:rsid w:val="00FB2693"/>
    <w:rsid w:val="0E26651F"/>
    <w:rsid w:val="482E98EE"/>
    <w:rsid w:val="49C2EA83"/>
    <w:rsid w:val="4A293CA1"/>
    <w:rsid w:val="527543BF"/>
    <w:rsid w:val="58DDBC27"/>
    <w:rsid w:val="5EB95F6D"/>
    <w:rsid w:val="5FE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5C5DF"/>
  <w15:docId w15:val="{347F70FE-BEB0-4A3D-94B7-0321F11E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468" w:hanging="361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4B2322"/>
    <w:pPr>
      <w:widowControl/>
      <w:autoSpaceDE/>
      <w:autoSpaceDN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12a95a21ad3687b0a0695616e7e6afb2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51116c814f62f8a245f3f42a3bbd0d4a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319D66CC-E4CE-4553-ABB9-A5E2ACF50ACA}"/>
</file>

<file path=customXml/itemProps2.xml><?xml version="1.0" encoding="utf-8"?>
<ds:datastoreItem xmlns:ds="http://schemas.openxmlformats.org/officeDocument/2006/customXml" ds:itemID="{F604FCDA-6EBB-49A6-B673-3C8125AB1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E6ADB-91DF-407D-AA61-D4C68E5BAF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970</Words>
  <Characters>5534</Characters>
  <Application>Microsoft Office Word</Application>
  <DocSecurity>4</DocSecurity>
  <Lines>46</Lines>
  <Paragraphs>12</Paragraphs>
  <ScaleCrop>false</ScaleCrop>
  <Company>Care Quality Commission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Sumner</dc:creator>
  <cp:keywords/>
  <cp:lastModifiedBy>Sue Hauxwell</cp:lastModifiedBy>
  <cp:revision>6</cp:revision>
  <dcterms:created xsi:type="dcterms:W3CDTF">2025-10-23T22:19:00Z</dcterms:created>
  <dcterms:modified xsi:type="dcterms:W3CDTF">2025-10-30T15:10:00Z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0x010100480EA4E9A0D10A4B86B174D08978D5EB</vt:lpwstr>
  </property>
  <property fmtid="{D5CDD505-2E9C-101B-9397-08002B2CF9AE}" pid="7" name="MediaServiceImageTags">
    <vt:lpwstr/>
  </property>
</Properties>
</file>